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F0073" w14:textId="77777777" w:rsidR="00677B4E" w:rsidRDefault="00677B4E" w:rsidP="00677B4E">
      <w:pPr>
        <w:rPr>
          <w:rFonts w:ascii="Times New Roman" w:hAnsi="Times New Roman" w:cs="Times New Roman"/>
          <w:b/>
          <w:sz w:val="72"/>
          <w:szCs w:val="72"/>
          <w:u w:val="double"/>
        </w:rPr>
      </w:pPr>
      <w:r w:rsidRPr="00C14081">
        <w:rPr>
          <w:rFonts w:ascii="Times New Roman" w:hAnsi="Times New Roman" w:cs="Times New Roman"/>
          <w:b/>
          <w:sz w:val="72"/>
          <w:szCs w:val="72"/>
          <w:u w:val="double"/>
        </w:rPr>
        <w:t>Project 8: Customer Segmentation using Data Science</w:t>
      </w:r>
    </w:p>
    <w:p w14:paraId="00311219" w14:textId="77777777" w:rsidR="00677B4E" w:rsidRDefault="00677B4E" w:rsidP="00677B4E">
      <w:pPr>
        <w:rPr>
          <w:rFonts w:ascii="Times New Roman" w:hAnsi="Times New Roman" w:cs="Times New Roman"/>
          <w:b/>
          <w:sz w:val="72"/>
          <w:szCs w:val="72"/>
          <w:u w:val="double"/>
        </w:rPr>
      </w:pPr>
      <w:r>
        <w:rPr>
          <w:noProof/>
          <w:lang w:eastAsia="en-IN"/>
        </w:rPr>
        <w:drawing>
          <wp:inline distT="0" distB="0" distL="0" distR="0" wp14:anchorId="48949CC7" wp14:editId="3B386140">
            <wp:extent cx="5731510" cy="3223895"/>
            <wp:effectExtent l="0" t="0" r="2540" b="0"/>
            <wp:docPr id="9" name="Picture 9" descr="5 Customer Segmentation Analysis Methods For Business Growth - Corporate  Vision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 Customer Segmentation Analysis Methods For Business Growth - Corporate  Vision Magazin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900625" w14:textId="6EDBDD1D" w:rsidR="00677B4E" w:rsidRPr="000C0557" w:rsidRDefault="00677B4E" w:rsidP="00677B4E">
      <w:pPr>
        <w:rPr>
          <w:rFonts w:ascii="Times New Roman" w:hAnsi="Times New Roman" w:cs="Times New Roman"/>
          <w:b/>
          <w:sz w:val="64"/>
          <w:szCs w:val="64"/>
          <w:u w:val="dash"/>
        </w:rPr>
      </w:pPr>
      <w:r>
        <w:rPr>
          <w:rFonts w:ascii="Times New Roman" w:hAnsi="Times New Roman" w:cs="Times New Roman"/>
          <w:b/>
          <w:sz w:val="64"/>
          <w:szCs w:val="64"/>
          <w:u w:val="dash"/>
        </w:rPr>
        <w:t>Phase -</w:t>
      </w:r>
      <w:r w:rsidR="00C6006D">
        <w:rPr>
          <w:rFonts w:ascii="Times New Roman" w:hAnsi="Times New Roman" w:cs="Times New Roman"/>
          <w:b/>
          <w:sz w:val="64"/>
          <w:szCs w:val="64"/>
          <w:u w:val="dash"/>
        </w:rPr>
        <w:t>5</w:t>
      </w:r>
      <w:r>
        <w:rPr>
          <w:rFonts w:ascii="Times New Roman" w:hAnsi="Times New Roman" w:cs="Times New Roman"/>
          <w:b/>
          <w:sz w:val="64"/>
          <w:szCs w:val="64"/>
          <w:u w:val="dash"/>
        </w:rPr>
        <w:t xml:space="preserve">: </w:t>
      </w:r>
      <w:r w:rsidR="000C0557" w:rsidRPr="000C0557">
        <w:rPr>
          <w:rFonts w:ascii="Times New Roman" w:hAnsi="Times New Roman" w:cs="Times New Roman"/>
          <w:b/>
          <w:sz w:val="64"/>
          <w:szCs w:val="64"/>
          <w:u w:val="dash"/>
        </w:rPr>
        <w:t> Project Documentation &amp; Submission</w:t>
      </w:r>
    </w:p>
    <w:p w14:paraId="737C084D" w14:textId="77777777" w:rsidR="00C6006D" w:rsidRDefault="00C6006D" w:rsidP="00677B4E">
      <w:pPr>
        <w:rPr>
          <w:rFonts w:ascii="Times New Roman" w:hAnsi="Times New Roman" w:cs="Times New Roman"/>
          <w:sz w:val="28"/>
          <w:szCs w:val="28"/>
        </w:rPr>
      </w:pPr>
    </w:p>
    <w:p w14:paraId="3148BB12" w14:textId="4879609B" w:rsidR="00677B4E" w:rsidRPr="00C14081"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T. Mohith Shakthi (411621104033)</w:t>
      </w:r>
    </w:p>
    <w:p w14:paraId="4E3D6C8B" w14:textId="77777777" w:rsidR="00677B4E" w:rsidRPr="00C14081"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Mohanrangan (411621104032)</w:t>
      </w:r>
    </w:p>
    <w:p w14:paraId="2579E385" w14:textId="77777777" w:rsidR="00677B4E" w:rsidRPr="00C14081"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Shaik Sharukh Ahmed (411621104048)</w:t>
      </w:r>
    </w:p>
    <w:p w14:paraId="501A22AF" w14:textId="77777777" w:rsidR="00677B4E" w:rsidRPr="00C14081"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Krishnaraj (411621104027)</w:t>
      </w:r>
    </w:p>
    <w:p w14:paraId="019D04F3" w14:textId="77777777" w:rsidR="008965CD"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K. Salman Khan (411621104047)</w:t>
      </w:r>
    </w:p>
    <w:p w14:paraId="70B8AA54" w14:textId="0D07DC59" w:rsidR="00677B4E" w:rsidRPr="008965CD" w:rsidRDefault="00677B4E" w:rsidP="00677B4E">
      <w:pPr>
        <w:rPr>
          <w:rFonts w:ascii="Times New Roman" w:hAnsi="Times New Roman" w:cs="Times New Roman"/>
          <w:sz w:val="28"/>
          <w:szCs w:val="28"/>
        </w:rPr>
      </w:pPr>
      <w:r w:rsidRPr="00C14081">
        <w:rPr>
          <w:rFonts w:ascii="Times New Roman" w:hAnsi="Times New Roman" w:cs="Times New Roman"/>
          <w:b/>
          <w:sz w:val="56"/>
          <w:szCs w:val="56"/>
          <w:u w:val="single"/>
        </w:rPr>
        <w:lastRenderedPageBreak/>
        <w:t>Introduction:</w:t>
      </w:r>
    </w:p>
    <w:p w14:paraId="7BA2128B" w14:textId="65F8C336" w:rsidR="00C6006D" w:rsidRDefault="00677B4E" w:rsidP="00C6006D">
      <w:pPr>
        <w:rPr>
          <w:rFonts w:ascii="Times New Roman" w:hAnsi="Times New Roman" w:cs="Times New Roman"/>
          <w:sz w:val="36"/>
          <w:szCs w:val="36"/>
        </w:rPr>
      </w:pPr>
      <w:r w:rsidRPr="00C14081">
        <w:rPr>
          <w:rFonts w:ascii="Times New Roman" w:hAnsi="Times New Roman" w:cs="Times New Roman"/>
          <w:sz w:val="32"/>
          <w:szCs w:val="32"/>
        </w:rPr>
        <w:t>In the rapidly evolving landscape of business and technology, the importance of understanding and catering to customer needs cannot be overstated. As we are college students passionate about the intersection of data science and marketing, we embark on a project aimed at leveraging data-driven insights to enhance marketing strategies. The focus is on customer segmentation, a pivotal aspect that enables businesses to tailor their approaches, fostering a more personalised and satisfying customer experience</w:t>
      </w:r>
      <w:r w:rsidRPr="00C14081">
        <w:rPr>
          <w:rFonts w:ascii="Times New Roman" w:hAnsi="Times New Roman" w:cs="Times New Roman"/>
          <w:sz w:val="36"/>
          <w:szCs w:val="36"/>
        </w:rPr>
        <w:t>.</w:t>
      </w:r>
    </w:p>
    <w:p w14:paraId="222EF977" w14:textId="77777777" w:rsidR="00C6006D" w:rsidRDefault="00C6006D" w:rsidP="00C6006D">
      <w:pPr>
        <w:rPr>
          <w:rFonts w:ascii="Times New Roman" w:hAnsi="Times New Roman" w:cs="Times New Roman"/>
          <w:sz w:val="36"/>
          <w:szCs w:val="36"/>
        </w:rPr>
      </w:pPr>
    </w:p>
    <w:p w14:paraId="7E985B91" w14:textId="77777777" w:rsidR="00D033EE" w:rsidRDefault="00C6006D" w:rsidP="00D033EE">
      <w:pPr>
        <w:rPr>
          <w:rFonts w:ascii="Times New Roman" w:hAnsi="Times New Roman" w:cs="Times New Roman"/>
          <w:b/>
          <w:sz w:val="56"/>
          <w:szCs w:val="56"/>
          <w:u w:val="single"/>
        </w:rPr>
      </w:pPr>
      <w:r w:rsidRPr="00C6006D">
        <w:rPr>
          <w:rFonts w:ascii="Times New Roman" w:hAnsi="Times New Roman" w:cs="Times New Roman"/>
          <w:b/>
          <w:sz w:val="56"/>
          <w:szCs w:val="56"/>
          <w:u w:val="single"/>
        </w:rPr>
        <w:t>Problem Definition:</w:t>
      </w:r>
    </w:p>
    <w:p w14:paraId="52716C15" w14:textId="35FDD2B8" w:rsidR="00C6006D" w:rsidRPr="00D033EE" w:rsidRDefault="00C6006D" w:rsidP="00D033EE">
      <w:pPr>
        <w:rPr>
          <w:rFonts w:ascii="Times New Roman" w:hAnsi="Times New Roman" w:cs="Times New Roman"/>
          <w:b/>
          <w:sz w:val="56"/>
          <w:szCs w:val="56"/>
          <w:u w:val="single"/>
        </w:rPr>
      </w:pPr>
      <w:r w:rsidRPr="00C6006D">
        <w:rPr>
          <w:rFonts w:ascii="Times New Roman" w:hAnsi="Times New Roman" w:cs="Times New Roman"/>
          <w:sz w:val="32"/>
          <w:szCs w:val="32"/>
        </w:rPr>
        <w:t>In a dynamic landscape of business, understanding customers is vital for effective marketing strategies. Our project aims to employ data science techniques for customer segmentation, focusing on behaviour, preferences, and demographic attributes. Traditional one-size-fits-all approaches often fail to resonate with individual customers' unique characteristics, prompting the need for a data-driven strategy. The objective of our project is to overcome the limitations of generic marketing strategies by dissecting the diverse customer base into distinct groups. Our goal is to identify patterns within customer data and formulate personalised marketing strategies to enhance overall customer satisfaction.</w:t>
      </w:r>
    </w:p>
    <w:p w14:paraId="644C3685" w14:textId="77777777" w:rsidR="00C6006D" w:rsidRDefault="00C6006D" w:rsidP="00C6006D">
      <w:pPr>
        <w:spacing w:after="0" w:line="240" w:lineRule="auto"/>
        <w:rPr>
          <w:rFonts w:ascii="Helvetica Neue" w:eastAsia="Helvetica Neue" w:hAnsi="Helvetica Neue" w:cs="Helvetica Neue"/>
          <w:b/>
          <w:color w:val="313131"/>
          <w:sz w:val="21"/>
          <w:szCs w:val="21"/>
          <w:highlight w:val="white"/>
        </w:rPr>
      </w:pPr>
    </w:p>
    <w:p w14:paraId="6F8BED50" w14:textId="77777777" w:rsidR="008965CD" w:rsidRDefault="008965CD" w:rsidP="00677B4E">
      <w:pPr>
        <w:rPr>
          <w:rFonts w:ascii="Helvetica Neue" w:eastAsia="Helvetica Neue" w:hAnsi="Helvetica Neue" w:cs="Helvetica Neue"/>
          <w:b/>
          <w:color w:val="313131"/>
          <w:sz w:val="52"/>
          <w:szCs w:val="52"/>
        </w:rPr>
      </w:pPr>
    </w:p>
    <w:p w14:paraId="5E66C242" w14:textId="77777777" w:rsidR="008965CD" w:rsidRDefault="008965CD" w:rsidP="00677B4E">
      <w:pPr>
        <w:rPr>
          <w:rFonts w:ascii="Helvetica Neue" w:eastAsia="Helvetica Neue" w:hAnsi="Helvetica Neue" w:cs="Helvetica Neue"/>
          <w:b/>
          <w:color w:val="313131"/>
          <w:sz w:val="52"/>
          <w:szCs w:val="52"/>
        </w:rPr>
      </w:pPr>
    </w:p>
    <w:p w14:paraId="1044D1FC" w14:textId="77777777" w:rsidR="008965CD" w:rsidRDefault="008965CD" w:rsidP="00677B4E">
      <w:pPr>
        <w:rPr>
          <w:rFonts w:ascii="Helvetica Neue" w:eastAsia="Helvetica Neue" w:hAnsi="Helvetica Neue" w:cs="Helvetica Neue"/>
          <w:b/>
          <w:color w:val="313131"/>
          <w:sz w:val="52"/>
          <w:szCs w:val="52"/>
        </w:rPr>
      </w:pPr>
    </w:p>
    <w:p w14:paraId="5E22ED54" w14:textId="273751AB" w:rsidR="00D033EE" w:rsidRDefault="00C6006D" w:rsidP="00677B4E">
      <w:pPr>
        <w:rPr>
          <w:rFonts w:ascii="Times New Roman" w:hAnsi="Times New Roman" w:cs="Times New Roman"/>
          <w:b/>
          <w:sz w:val="56"/>
          <w:szCs w:val="56"/>
          <w:u w:val="single"/>
        </w:rPr>
      </w:pPr>
      <w:r w:rsidRPr="00C6006D">
        <w:rPr>
          <w:rFonts w:ascii="Times New Roman" w:hAnsi="Times New Roman" w:cs="Times New Roman"/>
          <w:b/>
          <w:sz w:val="56"/>
          <w:szCs w:val="56"/>
          <w:u w:val="single"/>
        </w:rPr>
        <w:lastRenderedPageBreak/>
        <w:t>Design Thinking:</w:t>
      </w:r>
    </w:p>
    <w:p w14:paraId="4C654CEC" w14:textId="66622499" w:rsidR="00C6006D" w:rsidRPr="00D033EE" w:rsidRDefault="00C6006D" w:rsidP="00677B4E">
      <w:pPr>
        <w:rPr>
          <w:rFonts w:ascii="Times New Roman" w:hAnsi="Times New Roman" w:cs="Times New Roman"/>
          <w:b/>
          <w:sz w:val="56"/>
          <w:szCs w:val="56"/>
          <w:u w:val="single"/>
        </w:rPr>
      </w:pPr>
      <w:r w:rsidRPr="00D033EE">
        <w:rPr>
          <w:rFonts w:ascii="Times New Roman" w:hAnsi="Times New Roman" w:cs="Times New Roman"/>
          <w:sz w:val="32"/>
          <w:szCs w:val="32"/>
        </w:rPr>
        <w:t>The design thinking process outlines a structured approach to solving the problem of customer segmentation for personalized marketing. Each step is iterative, allowing for continuous learning and improvement. By understanding the needs of customer, defining data requirements, ideating creative solutions, and prototyping and testing various components, using this process we aim to deliver a robust and effective customer segmentation solution.</w:t>
      </w:r>
    </w:p>
    <w:p w14:paraId="6F7D68F3" w14:textId="77777777" w:rsidR="00D033EE" w:rsidRDefault="00D033EE" w:rsidP="00677B4E">
      <w:pPr>
        <w:rPr>
          <w:rFonts w:ascii="Times New Roman" w:hAnsi="Times New Roman" w:cs="Times New Roman"/>
          <w:sz w:val="32"/>
          <w:szCs w:val="32"/>
        </w:rPr>
      </w:pPr>
    </w:p>
    <w:p w14:paraId="08893062" w14:textId="1E4A55E1" w:rsidR="00D033EE" w:rsidRPr="00D033EE" w:rsidRDefault="00D033EE" w:rsidP="00677B4E">
      <w:pPr>
        <w:rPr>
          <w:rFonts w:ascii="Times New Roman" w:hAnsi="Times New Roman" w:cs="Times New Roman"/>
          <w:b/>
          <w:sz w:val="72"/>
          <w:szCs w:val="72"/>
          <w:u w:val="double"/>
        </w:rPr>
      </w:pPr>
      <w:r w:rsidRPr="00D033EE">
        <w:rPr>
          <w:rFonts w:ascii="Times New Roman" w:hAnsi="Times New Roman" w:cs="Times New Roman"/>
          <w:b/>
          <w:sz w:val="72"/>
          <w:szCs w:val="72"/>
          <w:u w:val="double"/>
        </w:rPr>
        <w:t>Project Approach:</w:t>
      </w:r>
    </w:p>
    <w:p w14:paraId="7FBAE33B" w14:textId="77777777" w:rsidR="00D033EE" w:rsidRDefault="00D033EE" w:rsidP="00677B4E">
      <w:pPr>
        <w:rPr>
          <w:rFonts w:ascii="Times New Roman" w:hAnsi="Times New Roman" w:cs="Times New Roman"/>
          <w:sz w:val="32"/>
          <w:szCs w:val="32"/>
        </w:rPr>
      </w:pPr>
    </w:p>
    <w:p w14:paraId="764172D1" w14:textId="77777777" w:rsidR="00D033EE" w:rsidRPr="00D033EE" w:rsidRDefault="00D033EE" w:rsidP="00D033EE">
      <w:pPr>
        <w:rPr>
          <w:rFonts w:ascii="Times New Roman" w:hAnsi="Times New Roman" w:cs="Times New Roman"/>
          <w:b/>
          <w:sz w:val="56"/>
          <w:szCs w:val="56"/>
          <w:u w:val="single"/>
        </w:rPr>
      </w:pPr>
      <w:r w:rsidRPr="00D033EE">
        <w:rPr>
          <w:rFonts w:ascii="Times New Roman" w:hAnsi="Times New Roman" w:cs="Times New Roman"/>
          <w:b/>
          <w:sz w:val="56"/>
          <w:szCs w:val="56"/>
          <w:u w:val="single"/>
        </w:rPr>
        <w:t>Data Collection:</w:t>
      </w:r>
    </w:p>
    <w:p w14:paraId="47CA0564" w14:textId="77777777" w:rsidR="00D033EE" w:rsidRPr="00D033EE" w:rsidRDefault="00D033EE" w:rsidP="00D033EE">
      <w:pPr>
        <w:spacing w:after="0" w:line="240" w:lineRule="auto"/>
        <w:rPr>
          <w:rFonts w:ascii="Times New Roman" w:hAnsi="Times New Roman" w:cs="Times New Roman"/>
          <w:sz w:val="32"/>
          <w:szCs w:val="32"/>
        </w:rPr>
      </w:pPr>
      <w:r w:rsidRPr="00D033EE">
        <w:rPr>
          <w:rFonts w:ascii="Times New Roman" w:hAnsi="Times New Roman" w:cs="Times New Roman"/>
          <w:sz w:val="32"/>
          <w:szCs w:val="32"/>
        </w:rPr>
        <w:t>We have collected relevant data on customer behaviour, preferences, and demographic attributes from various sources, such as customer databases, online interactions, surveys, and third-party data providers.</w:t>
      </w:r>
    </w:p>
    <w:p w14:paraId="2C3D96E9" w14:textId="77777777" w:rsidR="00D033EE" w:rsidRPr="00D033EE" w:rsidRDefault="00D033EE" w:rsidP="00D033EE">
      <w:pPr>
        <w:spacing w:after="0" w:line="240" w:lineRule="auto"/>
        <w:rPr>
          <w:rFonts w:ascii="Times New Roman" w:hAnsi="Times New Roman" w:cs="Times New Roman"/>
          <w:sz w:val="32"/>
          <w:szCs w:val="32"/>
        </w:rPr>
      </w:pPr>
      <w:r w:rsidRPr="00D033EE">
        <w:rPr>
          <w:rFonts w:ascii="Times New Roman" w:hAnsi="Times New Roman" w:cs="Times New Roman"/>
          <w:sz w:val="32"/>
          <w:szCs w:val="32"/>
        </w:rPr>
        <w:t>This may include:</w:t>
      </w:r>
    </w:p>
    <w:p w14:paraId="51D32A5B" w14:textId="77777777" w:rsidR="00D033EE" w:rsidRPr="00D033EE" w:rsidRDefault="00D033EE" w:rsidP="00D033EE">
      <w:pPr>
        <w:spacing w:after="0" w:line="240" w:lineRule="auto"/>
        <w:rPr>
          <w:rFonts w:ascii="Times New Roman" w:hAnsi="Times New Roman" w:cs="Times New Roman"/>
          <w:sz w:val="32"/>
          <w:szCs w:val="32"/>
        </w:rPr>
      </w:pPr>
    </w:p>
    <w:p w14:paraId="2D0CCA5D" w14:textId="77777777" w:rsidR="00D033EE" w:rsidRPr="00D033EE" w:rsidRDefault="00D033EE" w:rsidP="00D033EE">
      <w:pPr>
        <w:spacing w:after="0" w:line="240" w:lineRule="auto"/>
        <w:rPr>
          <w:rFonts w:ascii="Times New Roman" w:hAnsi="Times New Roman" w:cs="Times New Roman"/>
          <w:sz w:val="32"/>
          <w:szCs w:val="32"/>
        </w:rPr>
      </w:pPr>
      <w:r w:rsidRPr="00D033EE">
        <w:rPr>
          <w:rFonts w:ascii="Times New Roman" w:hAnsi="Times New Roman" w:cs="Times New Roman"/>
          <w:b/>
          <w:bCs/>
          <w:sz w:val="32"/>
          <w:szCs w:val="32"/>
        </w:rPr>
        <w:t>Behavioural Data:</w:t>
      </w:r>
      <w:r w:rsidRPr="00D033EE">
        <w:rPr>
          <w:rFonts w:ascii="Times New Roman" w:hAnsi="Times New Roman" w:cs="Times New Roman"/>
          <w:sz w:val="32"/>
          <w:szCs w:val="32"/>
        </w:rPr>
        <w:t xml:space="preserve"> Purchase history, website interactions, and responses to marketing campaigns.</w:t>
      </w:r>
    </w:p>
    <w:p w14:paraId="5EBC1B70" w14:textId="77777777" w:rsidR="00D033EE" w:rsidRPr="00D033EE" w:rsidRDefault="00D033EE" w:rsidP="00D033EE">
      <w:pPr>
        <w:spacing w:after="0" w:line="240" w:lineRule="auto"/>
        <w:rPr>
          <w:rFonts w:ascii="Times New Roman" w:hAnsi="Times New Roman" w:cs="Times New Roman"/>
          <w:sz w:val="32"/>
          <w:szCs w:val="32"/>
        </w:rPr>
      </w:pPr>
    </w:p>
    <w:p w14:paraId="717586BB" w14:textId="77777777" w:rsidR="00D033EE" w:rsidRPr="00D033EE" w:rsidRDefault="00D033EE" w:rsidP="00D033EE">
      <w:pPr>
        <w:spacing w:after="0" w:line="240" w:lineRule="auto"/>
        <w:rPr>
          <w:rFonts w:ascii="Times New Roman" w:hAnsi="Times New Roman" w:cs="Times New Roman"/>
          <w:sz w:val="32"/>
          <w:szCs w:val="32"/>
        </w:rPr>
      </w:pPr>
      <w:r w:rsidRPr="002614A6">
        <w:rPr>
          <w:rFonts w:ascii="Times New Roman" w:hAnsi="Times New Roman" w:cs="Times New Roman"/>
          <w:b/>
          <w:bCs/>
          <w:sz w:val="32"/>
          <w:szCs w:val="32"/>
        </w:rPr>
        <w:t>Preference Data:</w:t>
      </w:r>
      <w:r w:rsidRPr="00D033EE">
        <w:rPr>
          <w:rFonts w:ascii="Times New Roman" w:hAnsi="Times New Roman" w:cs="Times New Roman"/>
          <w:sz w:val="32"/>
          <w:szCs w:val="32"/>
        </w:rPr>
        <w:t xml:space="preserve"> Surveys, feedback, reviews.</w:t>
      </w:r>
    </w:p>
    <w:p w14:paraId="44BE951E" w14:textId="77777777" w:rsidR="00D033EE" w:rsidRPr="00D033EE" w:rsidRDefault="00D033EE" w:rsidP="00D033EE">
      <w:pPr>
        <w:spacing w:after="0" w:line="240" w:lineRule="auto"/>
        <w:rPr>
          <w:rFonts w:ascii="Times New Roman" w:hAnsi="Times New Roman" w:cs="Times New Roman"/>
          <w:sz w:val="32"/>
          <w:szCs w:val="32"/>
        </w:rPr>
      </w:pPr>
    </w:p>
    <w:p w14:paraId="5E6B6A00" w14:textId="77777777" w:rsidR="00D033EE" w:rsidRPr="00D033EE" w:rsidRDefault="00D033EE" w:rsidP="00D033EE">
      <w:pPr>
        <w:spacing w:after="0" w:line="240" w:lineRule="auto"/>
        <w:rPr>
          <w:rFonts w:ascii="Times New Roman" w:hAnsi="Times New Roman" w:cs="Times New Roman"/>
          <w:sz w:val="32"/>
          <w:szCs w:val="32"/>
        </w:rPr>
      </w:pPr>
      <w:r w:rsidRPr="002614A6">
        <w:rPr>
          <w:rFonts w:ascii="Times New Roman" w:hAnsi="Times New Roman" w:cs="Times New Roman"/>
          <w:b/>
          <w:bCs/>
          <w:sz w:val="32"/>
          <w:szCs w:val="32"/>
        </w:rPr>
        <w:t>Demographic Data:</w:t>
      </w:r>
      <w:r w:rsidRPr="00D033EE">
        <w:rPr>
          <w:rFonts w:ascii="Times New Roman" w:hAnsi="Times New Roman" w:cs="Times New Roman"/>
          <w:sz w:val="32"/>
          <w:szCs w:val="32"/>
        </w:rPr>
        <w:t xml:space="preserve"> Age, gender, location, income.</w:t>
      </w:r>
    </w:p>
    <w:p w14:paraId="2AE7BDF9" w14:textId="77777777" w:rsidR="002614A6" w:rsidRDefault="002614A6" w:rsidP="00D033EE">
      <w:pPr>
        <w:spacing w:after="0" w:line="240" w:lineRule="auto"/>
        <w:rPr>
          <w:rFonts w:ascii="Times New Roman" w:hAnsi="Times New Roman" w:cs="Times New Roman"/>
          <w:sz w:val="32"/>
          <w:szCs w:val="32"/>
        </w:rPr>
      </w:pPr>
    </w:p>
    <w:p w14:paraId="6057CE3A" w14:textId="5F8FCE3C" w:rsidR="00D033EE" w:rsidRPr="00D033EE" w:rsidRDefault="00D033EE" w:rsidP="00D033EE">
      <w:pPr>
        <w:spacing w:after="0" w:line="240" w:lineRule="auto"/>
        <w:rPr>
          <w:rFonts w:ascii="Times New Roman" w:hAnsi="Times New Roman" w:cs="Times New Roman"/>
          <w:sz w:val="32"/>
          <w:szCs w:val="32"/>
        </w:rPr>
      </w:pPr>
      <w:r w:rsidRPr="00D033EE">
        <w:rPr>
          <w:rFonts w:ascii="Times New Roman" w:hAnsi="Times New Roman" w:cs="Times New Roman"/>
          <w:sz w:val="32"/>
          <w:szCs w:val="32"/>
        </w:rPr>
        <w:t>We have Ensured data privacy and compliance with regulations like GDPR. We anonymize and aggregate data to protect customer privacy.</w:t>
      </w:r>
    </w:p>
    <w:p w14:paraId="238F79B6" w14:textId="77777777" w:rsidR="00D033EE" w:rsidRDefault="00D033EE" w:rsidP="00D033EE">
      <w:pPr>
        <w:spacing w:after="0" w:line="240" w:lineRule="auto"/>
        <w:rPr>
          <w:rFonts w:ascii="Times New Roman" w:eastAsia="Times New Roman" w:hAnsi="Times New Roman" w:cs="Times New Roman"/>
          <w:color w:val="000000"/>
          <w:sz w:val="28"/>
          <w:szCs w:val="28"/>
        </w:rPr>
      </w:pPr>
    </w:p>
    <w:p w14:paraId="14D8A0A6" w14:textId="77777777" w:rsidR="002614A6" w:rsidRDefault="002614A6" w:rsidP="00D033EE">
      <w:pPr>
        <w:rPr>
          <w:rFonts w:ascii="Times New Roman" w:hAnsi="Times New Roman" w:cs="Times New Roman"/>
          <w:b/>
          <w:sz w:val="56"/>
          <w:szCs w:val="56"/>
          <w:u w:val="single"/>
        </w:rPr>
      </w:pPr>
    </w:p>
    <w:p w14:paraId="523D1182" w14:textId="6A749081" w:rsidR="00D033EE" w:rsidRPr="00D033EE" w:rsidRDefault="00D033EE" w:rsidP="00D033EE">
      <w:pPr>
        <w:rPr>
          <w:rFonts w:ascii="Times New Roman" w:hAnsi="Times New Roman" w:cs="Times New Roman"/>
          <w:b/>
          <w:sz w:val="56"/>
          <w:szCs w:val="56"/>
          <w:u w:val="single"/>
        </w:rPr>
      </w:pPr>
      <w:r w:rsidRPr="00D033EE">
        <w:rPr>
          <w:rFonts w:ascii="Times New Roman" w:hAnsi="Times New Roman" w:cs="Times New Roman"/>
          <w:b/>
          <w:sz w:val="56"/>
          <w:szCs w:val="56"/>
          <w:u w:val="single"/>
        </w:rPr>
        <w:lastRenderedPageBreak/>
        <w:t>Data Pre-processing:</w:t>
      </w:r>
    </w:p>
    <w:p w14:paraId="1B66DB45" w14:textId="77777777" w:rsidR="00D033EE" w:rsidRPr="00D033EE" w:rsidRDefault="00D033EE" w:rsidP="00D033EE">
      <w:pPr>
        <w:spacing w:after="0" w:line="240" w:lineRule="auto"/>
        <w:rPr>
          <w:rFonts w:ascii="Times New Roman" w:hAnsi="Times New Roman" w:cs="Times New Roman"/>
          <w:sz w:val="32"/>
          <w:szCs w:val="32"/>
        </w:rPr>
      </w:pPr>
      <w:r w:rsidRPr="00D033EE">
        <w:rPr>
          <w:rFonts w:ascii="Times New Roman" w:hAnsi="Times New Roman" w:cs="Times New Roman"/>
          <w:sz w:val="32"/>
          <w:szCs w:val="32"/>
        </w:rPr>
        <w:t>We clean and pre-process the data collected to ensure its quality and usability. Steps may include:</w:t>
      </w:r>
    </w:p>
    <w:p w14:paraId="53F6A30F" w14:textId="77777777" w:rsidR="00D033EE" w:rsidRPr="00D033EE" w:rsidRDefault="00D033EE" w:rsidP="00D033EE">
      <w:pPr>
        <w:spacing w:after="0" w:line="240" w:lineRule="auto"/>
        <w:rPr>
          <w:rFonts w:ascii="Times New Roman" w:hAnsi="Times New Roman" w:cs="Times New Roman"/>
          <w:sz w:val="32"/>
          <w:szCs w:val="32"/>
        </w:rPr>
      </w:pPr>
    </w:p>
    <w:p w14:paraId="37DA4ABF" w14:textId="77777777" w:rsidR="00D033EE" w:rsidRPr="00D033EE" w:rsidRDefault="00D033EE" w:rsidP="00D033EE">
      <w:pPr>
        <w:spacing w:after="0" w:line="240" w:lineRule="auto"/>
        <w:rPr>
          <w:rFonts w:ascii="Times New Roman" w:hAnsi="Times New Roman" w:cs="Times New Roman"/>
          <w:sz w:val="32"/>
          <w:szCs w:val="32"/>
        </w:rPr>
      </w:pPr>
      <w:r w:rsidRPr="002614A6">
        <w:rPr>
          <w:rFonts w:ascii="Times New Roman" w:hAnsi="Times New Roman" w:cs="Times New Roman"/>
          <w:b/>
          <w:bCs/>
          <w:sz w:val="32"/>
          <w:szCs w:val="32"/>
        </w:rPr>
        <w:t>Handling missing data:</w:t>
      </w:r>
      <w:r w:rsidRPr="00D033EE">
        <w:rPr>
          <w:rFonts w:ascii="Times New Roman" w:hAnsi="Times New Roman" w:cs="Times New Roman"/>
          <w:sz w:val="32"/>
          <w:szCs w:val="32"/>
        </w:rPr>
        <w:t xml:space="preserve"> Impute or remove missing values.</w:t>
      </w:r>
    </w:p>
    <w:p w14:paraId="4C724220" w14:textId="77777777" w:rsidR="00D033EE" w:rsidRPr="00D033EE" w:rsidRDefault="00D033EE" w:rsidP="00D033EE">
      <w:pPr>
        <w:spacing w:after="0" w:line="240" w:lineRule="auto"/>
        <w:rPr>
          <w:rFonts w:ascii="Times New Roman" w:hAnsi="Times New Roman" w:cs="Times New Roman"/>
          <w:sz w:val="32"/>
          <w:szCs w:val="32"/>
        </w:rPr>
      </w:pPr>
    </w:p>
    <w:p w14:paraId="565F9D11" w14:textId="77777777" w:rsidR="00D033EE" w:rsidRPr="00D033EE" w:rsidRDefault="00D033EE" w:rsidP="00D033EE">
      <w:pPr>
        <w:spacing w:after="0" w:line="240" w:lineRule="auto"/>
        <w:rPr>
          <w:rFonts w:ascii="Times New Roman" w:hAnsi="Times New Roman" w:cs="Times New Roman"/>
          <w:sz w:val="32"/>
          <w:szCs w:val="32"/>
        </w:rPr>
      </w:pPr>
      <w:r w:rsidRPr="002614A6">
        <w:rPr>
          <w:rFonts w:ascii="Times New Roman" w:hAnsi="Times New Roman" w:cs="Times New Roman"/>
          <w:b/>
          <w:bCs/>
          <w:sz w:val="32"/>
          <w:szCs w:val="32"/>
        </w:rPr>
        <w:t>Removing duplicates:</w:t>
      </w:r>
      <w:r w:rsidRPr="002614A6">
        <w:rPr>
          <w:rFonts w:ascii="Times New Roman" w:hAnsi="Times New Roman" w:cs="Times New Roman"/>
          <w:sz w:val="32"/>
          <w:szCs w:val="32"/>
        </w:rPr>
        <w:t xml:space="preserve"> Ensure</w:t>
      </w:r>
      <w:r w:rsidRPr="002614A6">
        <w:rPr>
          <w:rFonts w:ascii="Times New Roman" w:hAnsi="Times New Roman" w:cs="Times New Roman"/>
          <w:b/>
          <w:bCs/>
          <w:sz w:val="32"/>
          <w:szCs w:val="32"/>
        </w:rPr>
        <w:t xml:space="preserve"> </w:t>
      </w:r>
      <w:r w:rsidRPr="00D033EE">
        <w:rPr>
          <w:rFonts w:ascii="Times New Roman" w:hAnsi="Times New Roman" w:cs="Times New Roman"/>
          <w:sz w:val="32"/>
          <w:szCs w:val="32"/>
        </w:rPr>
        <w:t>each customer is represented once.</w:t>
      </w:r>
    </w:p>
    <w:p w14:paraId="2D196E0B" w14:textId="77777777" w:rsidR="00D033EE" w:rsidRPr="00D033EE" w:rsidRDefault="00D033EE" w:rsidP="00D033EE">
      <w:pPr>
        <w:spacing w:after="0" w:line="240" w:lineRule="auto"/>
        <w:rPr>
          <w:rFonts w:ascii="Times New Roman" w:hAnsi="Times New Roman" w:cs="Times New Roman"/>
          <w:sz w:val="32"/>
          <w:szCs w:val="32"/>
        </w:rPr>
      </w:pPr>
    </w:p>
    <w:p w14:paraId="38404CAC" w14:textId="67BBE5ED" w:rsidR="002614A6" w:rsidRDefault="00D033EE" w:rsidP="002614A6">
      <w:pPr>
        <w:spacing w:after="0" w:line="240" w:lineRule="auto"/>
        <w:rPr>
          <w:rFonts w:ascii="Times New Roman" w:hAnsi="Times New Roman" w:cs="Times New Roman"/>
          <w:sz w:val="32"/>
          <w:szCs w:val="32"/>
        </w:rPr>
      </w:pPr>
      <w:r w:rsidRPr="002614A6">
        <w:rPr>
          <w:rFonts w:ascii="Times New Roman" w:hAnsi="Times New Roman" w:cs="Times New Roman"/>
          <w:b/>
          <w:bCs/>
          <w:sz w:val="32"/>
          <w:szCs w:val="32"/>
        </w:rPr>
        <w:t>Data transformation:</w:t>
      </w:r>
      <w:r w:rsidRPr="00D033EE">
        <w:rPr>
          <w:rFonts w:ascii="Times New Roman" w:hAnsi="Times New Roman" w:cs="Times New Roman"/>
          <w:sz w:val="32"/>
          <w:szCs w:val="32"/>
        </w:rPr>
        <w:t xml:space="preserve"> Normalise numerical features, encode categorical variables.</w:t>
      </w:r>
    </w:p>
    <w:p w14:paraId="317B6417" w14:textId="77777777" w:rsidR="002614A6" w:rsidRDefault="002614A6" w:rsidP="002614A6">
      <w:pPr>
        <w:spacing w:after="0" w:line="240" w:lineRule="auto"/>
        <w:rPr>
          <w:rFonts w:ascii="Times New Roman" w:hAnsi="Times New Roman" w:cs="Times New Roman"/>
          <w:sz w:val="32"/>
          <w:szCs w:val="32"/>
        </w:rPr>
      </w:pPr>
    </w:p>
    <w:p w14:paraId="68906042" w14:textId="77777777" w:rsidR="002614A6" w:rsidRPr="002614A6" w:rsidRDefault="002614A6" w:rsidP="002614A6">
      <w:pPr>
        <w:spacing w:after="0" w:line="240" w:lineRule="auto"/>
        <w:rPr>
          <w:rFonts w:ascii="Times New Roman" w:hAnsi="Times New Roman" w:cs="Times New Roman"/>
          <w:sz w:val="32"/>
          <w:szCs w:val="32"/>
        </w:rPr>
      </w:pPr>
    </w:p>
    <w:p w14:paraId="1BD3740B" w14:textId="5597B67A" w:rsidR="00D033EE" w:rsidRPr="00D033EE" w:rsidRDefault="00D033EE" w:rsidP="00D033EE">
      <w:pPr>
        <w:rPr>
          <w:rFonts w:ascii="Times New Roman" w:hAnsi="Times New Roman" w:cs="Times New Roman"/>
          <w:b/>
          <w:sz w:val="56"/>
          <w:szCs w:val="56"/>
          <w:u w:val="single"/>
        </w:rPr>
      </w:pPr>
      <w:r w:rsidRPr="00D033EE">
        <w:rPr>
          <w:rFonts w:ascii="Times New Roman" w:hAnsi="Times New Roman" w:cs="Times New Roman"/>
          <w:b/>
          <w:sz w:val="56"/>
          <w:szCs w:val="56"/>
          <w:u w:val="single"/>
        </w:rPr>
        <w:t>Feature Engineering:</w:t>
      </w:r>
    </w:p>
    <w:p w14:paraId="16F545ED" w14:textId="77777777" w:rsidR="00D033EE" w:rsidRPr="00D033EE" w:rsidRDefault="00D033EE" w:rsidP="00D033EE">
      <w:pPr>
        <w:spacing w:after="0" w:line="240" w:lineRule="auto"/>
        <w:rPr>
          <w:rFonts w:ascii="Times New Roman" w:hAnsi="Times New Roman" w:cs="Times New Roman"/>
          <w:sz w:val="32"/>
          <w:szCs w:val="32"/>
        </w:rPr>
      </w:pPr>
      <w:r w:rsidRPr="00D033EE">
        <w:rPr>
          <w:rFonts w:ascii="Times New Roman" w:hAnsi="Times New Roman" w:cs="Times New Roman"/>
          <w:sz w:val="32"/>
          <w:szCs w:val="32"/>
        </w:rPr>
        <w:t>We can create new features or transform existing ones to extract more meaningful information. For example, you might create features like:</w:t>
      </w:r>
    </w:p>
    <w:p w14:paraId="5A885DA0" w14:textId="77777777" w:rsidR="00D033EE" w:rsidRPr="00D033EE" w:rsidRDefault="00D033EE" w:rsidP="00D033EE">
      <w:pPr>
        <w:spacing w:after="0" w:line="240" w:lineRule="auto"/>
        <w:rPr>
          <w:rFonts w:ascii="Times New Roman" w:hAnsi="Times New Roman" w:cs="Times New Roman"/>
          <w:sz w:val="32"/>
          <w:szCs w:val="32"/>
        </w:rPr>
      </w:pPr>
    </w:p>
    <w:p w14:paraId="3C7CBCBC" w14:textId="77777777" w:rsidR="00D033EE" w:rsidRPr="00D033EE" w:rsidRDefault="00D033EE" w:rsidP="00D033EE">
      <w:pPr>
        <w:spacing w:after="0" w:line="240" w:lineRule="auto"/>
        <w:rPr>
          <w:rFonts w:ascii="Times New Roman" w:hAnsi="Times New Roman" w:cs="Times New Roman"/>
          <w:sz w:val="32"/>
          <w:szCs w:val="32"/>
        </w:rPr>
      </w:pPr>
      <w:r w:rsidRPr="002614A6">
        <w:rPr>
          <w:rFonts w:ascii="Times New Roman" w:hAnsi="Times New Roman" w:cs="Times New Roman"/>
          <w:b/>
          <w:bCs/>
          <w:sz w:val="32"/>
          <w:szCs w:val="32"/>
        </w:rPr>
        <w:t>RFM (recency, Frequency, and Monetary) features:</w:t>
      </w:r>
      <w:r w:rsidRPr="00D033EE">
        <w:rPr>
          <w:rFonts w:ascii="Times New Roman" w:hAnsi="Times New Roman" w:cs="Times New Roman"/>
          <w:sz w:val="32"/>
          <w:szCs w:val="32"/>
        </w:rPr>
        <w:t xml:space="preserve"> Calculate these metrics based on customer transaction history.</w:t>
      </w:r>
    </w:p>
    <w:p w14:paraId="18614A92" w14:textId="77777777" w:rsidR="00D033EE" w:rsidRPr="00D033EE" w:rsidRDefault="00D033EE" w:rsidP="00D033EE">
      <w:pPr>
        <w:spacing w:after="0" w:line="240" w:lineRule="auto"/>
        <w:rPr>
          <w:rFonts w:ascii="Times New Roman" w:hAnsi="Times New Roman" w:cs="Times New Roman"/>
          <w:sz w:val="32"/>
          <w:szCs w:val="32"/>
        </w:rPr>
      </w:pPr>
    </w:p>
    <w:p w14:paraId="67768772" w14:textId="77777777" w:rsidR="00D033EE" w:rsidRPr="00D033EE" w:rsidRDefault="00D033EE" w:rsidP="00D033EE">
      <w:pPr>
        <w:spacing w:after="0" w:line="240" w:lineRule="auto"/>
        <w:rPr>
          <w:rFonts w:ascii="Times New Roman" w:hAnsi="Times New Roman" w:cs="Times New Roman"/>
          <w:sz w:val="32"/>
          <w:szCs w:val="32"/>
        </w:rPr>
      </w:pPr>
      <w:r w:rsidRPr="002614A6">
        <w:rPr>
          <w:rFonts w:ascii="Times New Roman" w:hAnsi="Times New Roman" w:cs="Times New Roman"/>
          <w:b/>
          <w:bCs/>
          <w:sz w:val="32"/>
          <w:szCs w:val="32"/>
        </w:rPr>
        <w:t>Demographic features:</w:t>
      </w:r>
      <w:r w:rsidRPr="00D033EE">
        <w:rPr>
          <w:rFonts w:ascii="Times New Roman" w:hAnsi="Times New Roman" w:cs="Times New Roman"/>
          <w:sz w:val="32"/>
          <w:szCs w:val="32"/>
        </w:rPr>
        <w:t xml:space="preserve"> Create categories or bins for age, income, or other demographic attributes.</w:t>
      </w:r>
    </w:p>
    <w:p w14:paraId="49371A66" w14:textId="77777777" w:rsidR="00D033EE" w:rsidRPr="00D033EE" w:rsidRDefault="00D033EE" w:rsidP="00D033EE">
      <w:pPr>
        <w:spacing w:after="0" w:line="240" w:lineRule="auto"/>
        <w:rPr>
          <w:rFonts w:ascii="Times New Roman" w:hAnsi="Times New Roman" w:cs="Times New Roman"/>
          <w:sz w:val="32"/>
          <w:szCs w:val="32"/>
        </w:rPr>
      </w:pPr>
    </w:p>
    <w:p w14:paraId="61FC89CD" w14:textId="77777777" w:rsidR="00D033EE" w:rsidRPr="00D033EE" w:rsidRDefault="00D033EE" w:rsidP="00D033EE">
      <w:pPr>
        <w:spacing w:after="0" w:line="240" w:lineRule="auto"/>
        <w:rPr>
          <w:rFonts w:ascii="Times New Roman" w:hAnsi="Times New Roman" w:cs="Times New Roman"/>
          <w:sz w:val="32"/>
          <w:szCs w:val="32"/>
        </w:rPr>
      </w:pPr>
      <w:r w:rsidRPr="002614A6">
        <w:rPr>
          <w:rFonts w:ascii="Times New Roman" w:hAnsi="Times New Roman" w:cs="Times New Roman"/>
          <w:b/>
          <w:bCs/>
          <w:sz w:val="32"/>
          <w:szCs w:val="32"/>
        </w:rPr>
        <w:t>Preference features:</w:t>
      </w:r>
      <w:r w:rsidRPr="00D033EE">
        <w:rPr>
          <w:rFonts w:ascii="Times New Roman" w:hAnsi="Times New Roman" w:cs="Times New Roman"/>
          <w:sz w:val="32"/>
          <w:szCs w:val="32"/>
        </w:rPr>
        <w:t xml:space="preserve"> Incorporate sentiment analysis scores from customer reviews or feedback.</w:t>
      </w:r>
    </w:p>
    <w:p w14:paraId="303F7A01" w14:textId="77777777" w:rsidR="00D033EE" w:rsidRDefault="00D033EE" w:rsidP="00D033EE">
      <w:pPr>
        <w:spacing w:after="0" w:line="240" w:lineRule="auto"/>
        <w:rPr>
          <w:rFonts w:ascii="Times New Roman" w:eastAsia="Times New Roman" w:hAnsi="Times New Roman" w:cs="Times New Roman"/>
          <w:color w:val="000000"/>
          <w:sz w:val="28"/>
          <w:szCs w:val="28"/>
        </w:rPr>
      </w:pPr>
    </w:p>
    <w:p w14:paraId="0E384DDC" w14:textId="77777777" w:rsidR="00D033EE" w:rsidRDefault="00D033EE" w:rsidP="00D033EE">
      <w:pPr>
        <w:spacing w:after="0" w:line="240" w:lineRule="auto"/>
        <w:rPr>
          <w:rFonts w:ascii="Times New Roman" w:eastAsia="Times New Roman" w:hAnsi="Times New Roman" w:cs="Times New Roman"/>
          <w:color w:val="000000"/>
          <w:sz w:val="28"/>
          <w:szCs w:val="28"/>
        </w:rPr>
      </w:pPr>
    </w:p>
    <w:p w14:paraId="0B2B45CF" w14:textId="77777777" w:rsidR="002614A6" w:rsidRDefault="002614A6" w:rsidP="00D033EE">
      <w:pPr>
        <w:rPr>
          <w:rFonts w:ascii="Times New Roman" w:hAnsi="Times New Roman" w:cs="Times New Roman"/>
          <w:b/>
          <w:sz w:val="56"/>
          <w:szCs w:val="56"/>
          <w:u w:val="single"/>
        </w:rPr>
      </w:pPr>
    </w:p>
    <w:p w14:paraId="2B25ADCB" w14:textId="77777777" w:rsidR="002614A6" w:rsidRDefault="002614A6" w:rsidP="00D033EE">
      <w:pPr>
        <w:rPr>
          <w:rFonts w:ascii="Times New Roman" w:hAnsi="Times New Roman" w:cs="Times New Roman"/>
          <w:b/>
          <w:sz w:val="56"/>
          <w:szCs w:val="56"/>
          <w:u w:val="single"/>
        </w:rPr>
      </w:pPr>
    </w:p>
    <w:p w14:paraId="2A10F60C" w14:textId="77777777" w:rsidR="002614A6" w:rsidRDefault="002614A6" w:rsidP="00D033EE">
      <w:pPr>
        <w:rPr>
          <w:rFonts w:ascii="Times New Roman" w:hAnsi="Times New Roman" w:cs="Times New Roman"/>
          <w:b/>
          <w:sz w:val="56"/>
          <w:szCs w:val="56"/>
          <w:u w:val="single"/>
        </w:rPr>
      </w:pPr>
    </w:p>
    <w:p w14:paraId="210FAE11" w14:textId="5F891C56" w:rsidR="00D033EE" w:rsidRPr="00D033EE" w:rsidRDefault="00D033EE" w:rsidP="00D033EE">
      <w:pPr>
        <w:rPr>
          <w:rFonts w:ascii="Times New Roman" w:hAnsi="Times New Roman" w:cs="Times New Roman"/>
          <w:b/>
          <w:sz w:val="56"/>
          <w:szCs w:val="56"/>
          <w:u w:val="single"/>
        </w:rPr>
      </w:pPr>
      <w:r w:rsidRPr="00D033EE">
        <w:rPr>
          <w:rFonts w:ascii="Times New Roman" w:hAnsi="Times New Roman" w:cs="Times New Roman"/>
          <w:b/>
          <w:sz w:val="56"/>
          <w:szCs w:val="56"/>
          <w:u w:val="single"/>
        </w:rPr>
        <w:lastRenderedPageBreak/>
        <w:t>Clustering Algorithms:</w:t>
      </w:r>
    </w:p>
    <w:p w14:paraId="71957E0A" w14:textId="77777777" w:rsidR="00D033EE" w:rsidRPr="00D033EE" w:rsidRDefault="00D033EE" w:rsidP="00D033EE">
      <w:pPr>
        <w:rPr>
          <w:rFonts w:ascii="Times New Roman" w:hAnsi="Times New Roman" w:cs="Times New Roman"/>
          <w:sz w:val="32"/>
          <w:szCs w:val="32"/>
        </w:rPr>
      </w:pPr>
      <w:r w:rsidRPr="00D033EE">
        <w:rPr>
          <w:rFonts w:ascii="Times New Roman" w:hAnsi="Times New Roman" w:cs="Times New Roman"/>
          <w:sz w:val="32"/>
          <w:szCs w:val="32"/>
        </w:rPr>
        <w:t>We must conduct EDA (Exploratory Data Analysis) to understand the data distribution, identify outliers, and visualise relationships between variables. Use summary statistics, histograms, scatter plots, and correlation matrices.</w:t>
      </w:r>
    </w:p>
    <w:p w14:paraId="0F114ADC" w14:textId="77777777" w:rsidR="00D033EE" w:rsidRPr="00D033EE" w:rsidRDefault="00D033EE" w:rsidP="00D033EE">
      <w:pPr>
        <w:rPr>
          <w:rFonts w:ascii="Times New Roman" w:hAnsi="Times New Roman" w:cs="Times New Roman"/>
          <w:sz w:val="32"/>
          <w:szCs w:val="32"/>
        </w:rPr>
      </w:pPr>
      <w:r w:rsidRPr="00D033EE">
        <w:rPr>
          <w:rFonts w:ascii="Times New Roman" w:hAnsi="Times New Roman" w:cs="Times New Roman"/>
          <w:sz w:val="32"/>
          <w:szCs w:val="32"/>
        </w:rPr>
        <w:t>We are applying clustering algorithms to group or segment customers based on their attributes. Common clustering methods include:</w:t>
      </w:r>
    </w:p>
    <w:p w14:paraId="25718BE7" w14:textId="77777777" w:rsidR="00D033EE" w:rsidRPr="00D033EE" w:rsidRDefault="00D033EE" w:rsidP="00D033EE">
      <w:pPr>
        <w:rPr>
          <w:rFonts w:ascii="Times New Roman" w:hAnsi="Times New Roman" w:cs="Times New Roman"/>
          <w:sz w:val="32"/>
          <w:szCs w:val="32"/>
        </w:rPr>
      </w:pPr>
      <w:r w:rsidRPr="002614A6">
        <w:rPr>
          <w:rFonts w:ascii="Times New Roman" w:hAnsi="Times New Roman" w:cs="Times New Roman"/>
          <w:b/>
          <w:bCs/>
          <w:sz w:val="32"/>
          <w:szCs w:val="32"/>
        </w:rPr>
        <w:t>K-Means Clustering:</w:t>
      </w:r>
      <w:r w:rsidRPr="00D033EE">
        <w:rPr>
          <w:rFonts w:ascii="Times New Roman" w:hAnsi="Times New Roman" w:cs="Times New Roman"/>
          <w:sz w:val="32"/>
          <w:szCs w:val="32"/>
        </w:rPr>
        <w:t xml:space="preserve"> Divide customers into K clusters based on similarities.</w:t>
      </w:r>
    </w:p>
    <w:p w14:paraId="1010D651" w14:textId="77777777" w:rsidR="00D033EE" w:rsidRPr="00D033EE" w:rsidRDefault="00D033EE" w:rsidP="00D033EE">
      <w:pPr>
        <w:rPr>
          <w:rFonts w:ascii="Times New Roman" w:hAnsi="Times New Roman" w:cs="Times New Roman"/>
          <w:sz w:val="32"/>
          <w:szCs w:val="32"/>
        </w:rPr>
      </w:pPr>
      <w:r w:rsidRPr="002614A6">
        <w:rPr>
          <w:rFonts w:ascii="Times New Roman" w:hAnsi="Times New Roman" w:cs="Times New Roman"/>
          <w:b/>
          <w:bCs/>
          <w:sz w:val="32"/>
          <w:szCs w:val="32"/>
        </w:rPr>
        <w:t>Hierarchical Clustering:</w:t>
      </w:r>
      <w:r w:rsidRPr="00D033EE">
        <w:rPr>
          <w:rFonts w:ascii="Times New Roman" w:hAnsi="Times New Roman" w:cs="Times New Roman"/>
          <w:sz w:val="32"/>
          <w:szCs w:val="32"/>
        </w:rPr>
        <w:t xml:space="preserve"> Build a hierarchical tree of clusters.</w:t>
      </w:r>
    </w:p>
    <w:p w14:paraId="316B5DA8" w14:textId="77777777" w:rsidR="002614A6" w:rsidRDefault="00D033EE" w:rsidP="00D033EE">
      <w:pPr>
        <w:rPr>
          <w:rFonts w:ascii="Times New Roman" w:hAnsi="Times New Roman" w:cs="Times New Roman"/>
          <w:sz w:val="32"/>
          <w:szCs w:val="32"/>
        </w:rPr>
      </w:pPr>
      <w:r w:rsidRPr="002614A6">
        <w:rPr>
          <w:rFonts w:ascii="Times New Roman" w:hAnsi="Times New Roman" w:cs="Times New Roman"/>
          <w:b/>
          <w:bCs/>
          <w:sz w:val="32"/>
          <w:szCs w:val="32"/>
        </w:rPr>
        <w:t>DBSCAN:</w:t>
      </w:r>
      <w:r w:rsidRPr="00D033EE">
        <w:rPr>
          <w:rFonts w:ascii="Times New Roman" w:hAnsi="Times New Roman" w:cs="Times New Roman"/>
          <w:sz w:val="32"/>
          <w:szCs w:val="32"/>
        </w:rPr>
        <w:t xml:space="preserve"> Identify dense regions of data points as clusters.</w:t>
      </w:r>
    </w:p>
    <w:p w14:paraId="0FFCF984" w14:textId="77777777" w:rsidR="002614A6" w:rsidRDefault="002614A6" w:rsidP="00D033EE">
      <w:pPr>
        <w:rPr>
          <w:rFonts w:ascii="Times New Roman" w:hAnsi="Times New Roman" w:cs="Times New Roman"/>
          <w:sz w:val="32"/>
          <w:szCs w:val="32"/>
        </w:rPr>
      </w:pPr>
    </w:p>
    <w:p w14:paraId="4D1BF597" w14:textId="7EF4CA2C" w:rsidR="00D033EE" w:rsidRPr="002614A6" w:rsidRDefault="00D033EE" w:rsidP="00D033EE">
      <w:pPr>
        <w:rPr>
          <w:rFonts w:ascii="Times New Roman" w:hAnsi="Times New Roman" w:cs="Times New Roman"/>
          <w:sz w:val="32"/>
          <w:szCs w:val="32"/>
        </w:rPr>
      </w:pPr>
      <w:r w:rsidRPr="00D033EE">
        <w:rPr>
          <w:rFonts w:ascii="Times New Roman" w:hAnsi="Times New Roman" w:cs="Times New Roman"/>
          <w:b/>
          <w:sz w:val="56"/>
          <w:szCs w:val="56"/>
          <w:u w:val="single"/>
        </w:rPr>
        <w:t>Model Evaluation:</w:t>
      </w:r>
    </w:p>
    <w:p w14:paraId="7E01A0A4" w14:textId="77777777" w:rsidR="002614A6" w:rsidRDefault="00D033EE" w:rsidP="00D033EE">
      <w:pPr>
        <w:rPr>
          <w:rFonts w:ascii="Times New Roman" w:hAnsi="Times New Roman" w:cs="Times New Roman"/>
          <w:sz w:val="32"/>
          <w:szCs w:val="32"/>
        </w:rPr>
      </w:pPr>
      <w:r w:rsidRPr="00D033EE">
        <w:rPr>
          <w:rFonts w:ascii="Times New Roman" w:hAnsi="Times New Roman" w:cs="Times New Roman"/>
          <w:sz w:val="32"/>
          <w:szCs w:val="32"/>
        </w:rPr>
        <w:t>Evaluate the performance of the clustering models using appropriate metrics. Adjust the number of clusters (K) if needed.</w:t>
      </w:r>
    </w:p>
    <w:p w14:paraId="0D20FBF5" w14:textId="77777777" w:rsidR="002614A6" w:rsidRDefault="002614A6" w:rsidP="00D033EE">
      <w:pPr>
        <w:rPr>
          <w:rFonts w:ascii="Times New Roman" w:hAnsi="Times New Roman" w:cs="Times New Roman"/>
          <w:sz w:val="32"/>
          <w:szCs w:val="32"/>
        </w:rPr>
      </w:pPr>
    </w:p>
    <w:p w14:paraId="64F6CD9D" w14:textId="1F7CADB7" w:rsidR="00D033EE" w:rsidRPr="002614A6" w:rsidRDefault="00D033EE" w:rsidP="00D033EE">
      <w:pPr>
        <w:rPr>
          <w:rFonts w:ascii="Times New Roman" w:hAnsi="Times New Roman" w:cs="Times New Roman"/>
          <w:sz w:val="32"/>
          <w:szCs w:val="32"/>
        </w:rPr>
      </w:pPr>
      <w:r w:rsidRPr="00D033EE">
        <w:rPr>
          <w:rFonts w:ascii="Times New Roman" w:hAnsi="Times New Roman" w:cs="Times New Roman"/>
          <w:b/>
          <w:sz w:val="56"/>
          <w:szCs w:val="56"/>
          <w:u w:val="single"/>
        </w:rPr>
        <w:t>Visualisation:</w:t>
      </w:r>
    </w:p>
    <w:p w14:paraId="6B3AF5F8" w14:textId="77777777" w:rsidR="00D033EE" w:rsidRPr="00D033EE" w:rsidRDefault="00D033EE" w:rsidP="00D033EE">
      <w:pPr>
        <w:rPr>
          <w:rFonts w:ascii="Times New Roman" w:hAnsi="Times New Roman" w:cs="Times New Roman"/>
          <w:sz w:val="32"/>
          <w:szCs w:val="32"/>
        </w:rPr>
      </w:pPr>
      <w:r w:rsidRPr="00D033EE">
        <w:rPr>
          <w:rFonts w:ascii="Times New Roman" w:hAnsi="Times New Roman" w:cs="Times New Roman"/>
          <w:sz w:val="32"/>
          <w:szCs w:val="32"/>
        </w:rPr>
        <w:t xml:space="preserve">We are visualising the clusters to provide a clear representation of customer segments. Examples are: </w:t>
      </w:r>
    </w:p>
    <w:p w14:paraId="4FFB278D" w14:textId="77777777" w:rsidR="00D033EE" w:rsidRPr="00D033EE" w:rsidRDefault="00D033EE" w:rsidP="00D033EE">
      <w:pPr>
        <w:rPr>
          <w:rFonts w:ascii="Times New Roman" w:hAnsi="Times New Roman" w:cs="Times New Roman"/>
          <w:sz w:val="32"/>
          <w:szCs w:val="32"/>
        </w:rPr>
      </w:pPr>
      <w:r w:rsidRPr="002614A6">
        <w:rPr>
          <w:rFonts w:ascii="Times New Roman" w:hAnsi="Times New Roman" w:cs="Times New Roman"/>
          <w:b/>
          <w:bCs/>
          <w:sz w:val="32"/>
          <w:szCs w:val="32"/>
        </w:rPr>
        <w:t>Scatter Plots:</w:t>
      </w:r>
      <w:r w:rsidRPr="00D033EE">
        <w:rPr>
          <w:rFonts w:ascii="Times New Roman" w:hAnsi="Times New Roman" w:cs="Times New Roman"/>
          <w:sz w:val="32"/>
          <w:szCs w:val="32"/>
        </w:rPr>
        <w:t xml:space="preserve"> Visualise clusters using scatter plots to understand the distribution of customers.</w:t>
      </w:r>
    </w:p>
    <w:p w14:paraId="71291AD2" w14:textId="77777777" w:rsidR="00D033EE" w:rsidRPr="00D033EE" w:rsidRDefault="00D033EE" w:rsidP="00D033EE">
      <w:pPr>
        <w:rPr>
          <w:rFonts w:ascii="Times New Roman" w:hAnsi="Times New Roman" w:cs="Times New Roman"/>
          <w:sz w:val="32"/>
          <w:szCs w:val="32"/>
        </w:rPr>
      </w:pPr>
      <w:r w:rsidRPr="002614A6">
        <w:rPr>
          <w:rFonts w:ascii="Times New Roman" w:hAnsi="Times New Roman" w:cs="Times New Roman"/>
          <w:b/>
          <w:bCs/>
          <w:sz w:val="32"/>
          <w:szCs w:val="32"/>
        </w:rPr>
        <w:t>Heat-maps:</w:t>
      </w:r>
      <w:r w:rsidRPr="00D033EE">
        <w:rPr>
          <w:rFonts w:ascii="Times New Roman" w:hAnsi="Times New Roman" w:cs="Times New Roman"/>
          <w:sz w:val="32"/>
          <w:szCs w:val="32"/>
        </w:rPr>
        <w:t xml:space="preserve"> Use heat-maps to showcase the relationships between different features.</w:t>
      </w:r>
    </w:p>
    <w:p w14:paraId="0C2D0880" w14:textId="77777777" w:rsidR="002614A6" w:rsidRDefault="00D033EE" w:rsidP="00D033EE">
      <w:pPr>
        <w:rPr>
          <w:rFonts w:ascii="Times New Roman" w:hAnsi="Times New Roman" w:cs="Times New Roman"/>
          <w:sz w:val="32"/>
          <w:szCs w:val="32"/>
        </w:rPr>
      </w:pPr>
      <w:r w:rsidRPr="002614A6">
        <w:rPr>
          <w:rFonts w:ascii="Times New Roman" w:hAnsi="Times New Roman" w:cs="Times New Roman"/>
          <w:b/>
          <w:bCs/>
          <w:sz w:val="32"/>
          <w:szCs w:val="32"/>
        </w:rPr>
        <w:lastRenderedPageBreak/>
        <w:t xml:space="preserve">Dimensionality Reduction: </w:t>
      </w:r>
      <w:r w:rsidRPr="00D033EE">
        <w:rPr>
          <w:rFonts w:ascii="Times New Roman" w:hAnsi="Times New Roman" w:cs="Times New Roman"/>
          <w:sz w:val="32"/>
          <w:szCs w:val="32"/>
        </w:rPr>
        <w:t>Apply techniques like PCA or t-SNE for a concise representation of clusters.</w:t>
      </w:r>
    </w:p>
    <w:p w14:paraId="7736D013" w14:textId="77777777" w:rsidR="002614A6" w:rsidRDefault="002614A6" w:rsidP="00D033EE">
      <w:pPr>
        <w:rPr>
          <w:rFonts w:ascii="Times New Roman" w:hAnsi="Times New Roman" w:cs="Times New Roman"/>
          <w:sz w:val="32"/>
          <w:szCs w:val="32"/>
        </w:rPr>
      </w:pPr>
    </w:p>
    <w:p w14:paraId="62307B7F" w14:textId="36ABC87A" w:rsidR="00D033EE" w:rsidRPr="002614A6" w:rsidRDefault="00D033EE" w:rsidP="00D033EE">
      <w:pPr>
        <w:rPr>
          <w:rFonts w:ascii="Times New Roman" w:hAnsi="Times New Roman" w:cs="Times New Roman"/>
          <w:sz w:val="32"/>
          <w:szCs w:val="32"/>
        </w:rPr>
      </w:pPr>
      <w:r w:rsidRPr="00D033EE">
        <w:rPr>
          <w:rFonts w:ascii="Times New Roman" w:hAnsi="Times New Roman" w:cs="Times New Roman"/>
          <w:b/>
          <w:sz w:val="56"/>
          <w:szCs w:val="56"/>
          <w:u w:val="single"/>
        </w:rPr>
        <w:t>Interpretation of Results:</w:t>
      </w:r>
    </w:p>
    <w:p w14:paraId="1A75D719" w14:textId="0CD96E5A" w:rsidR="00C6006D" w:rsidRDefault="00D033EE" w:rsidP="00677B4E">
      <w:pPr>
        <w:rPr>
          <w:rFonts w:ascii="Times New Roman" w:hAnsi="Times New Roman" w:cs="Times New Roman"/>
          <w:sz w:val="32"/>
          <w:szCs w:val="32"/>
        </w:rPr>
      </w:pPr>
      <w:r w:rsidRPr="00D033EE">
        <w:rPr>
          <w:rFonts w:ascii="Times New Roman" w:hAnsi="Times New Roman" w:cs="Times New Roman"/>
          <w:sz w:val="32"/>
          <w:szCs w:val="32"/>
        </w:rPr>
        <w:t>We analyse the characteristics of each cluster to understand what distinguishes one segment from another. We identify common behaviours, preferences, and demographic profiles within each cluster. We identify actionable insights for personalised marketing strategies.</w:t>
      </w:r>
    </w:p>
    <w:p w14:paraId="0889D64B" w14:textId="77777777" w:rsidR="002614A6" w:rsidRDefault="002614A6" w:rsidP="00677B4E">
      <w:pPr>
        <w:rPr>
          <w:rFonts w:ascii="Times New Roman" w:hAnsi="Times New Roman" w:cs="Times New Roman"/>
          <w:sz w:val="32"/>
          <w:szCs w:val="32"/>
        </w:rPr>
      </w:pPr>
    </w:p>
    <w:p w14:paraId="23442EC6" w14:textId="40EE9D06" w:rsidR="002614A6" w:rsidRPr="002614A6" w:rsidRDefault="002614A6" w:rsidP="00677B4E">
      <w:pPr>
        <w:rPr>
          <w:rFonts w:ascii="Times New Roman" w:hAnsi="Times New Roman" w:cs="Times New Roman"/>
          <w:b/>
          <w:sz w:val="72"/>
          <w:szCs w:val="72"/>
          <w:u w:val="double"/>
        </w:rPr>
      </w:pPr>
      <w:r w:rsidRPr="002614A6">
        <w:rPr>
          <w:rFonts w:ascii="Times New Roman" w:hAnsi="Times New Roman" w:cs="Times New Roman"/>
          <w:b/>
          <w:sz w:val="72"/>
          <w:szCs w:val="72"/>
          <w:u w:val="double"/>
        </w:rPr>
        <w:t>Project/Model Bu</w:t>
      </w:r>
      <w:r>
        <w:rPr>
          <w:rFonts w:ascii="Times New Roman" w:hAnsi="Times New Roman" w:cs="Times New Roman"/>
          <w:b/>
          <w:sz w:val="72"/>
          <w:szCs w:val="72"/>
          <w:u w:val="double"/>
        </w:rPr>
        <w:t>il</w:t>
      </w:r>
      <w:r w:rsidRPr="002614A6">
        <w:rPr>
          <w:rFonts w:ascii="Times New Roman" w:hAnsi="Times New Roman" w:cs="Times New Roman"/>
          <w:b/>
          <w:sz w:val="72"/>
          <w:szCs w:val="72"/>
          <w:u w:val="double"/>
        </w:rPr>
        <w:t>ding:</w:t>
      </w:r>
    </w:p>
    <w:p w14:paraId="41643B46" w14:textId="77777777" w:rsidR="002614A6" w:rsidRDefault="002614A6" w:rsidP="00677B4E">
      <w:pPr>
        <w:rPr>
          <w:rFonts w:ascii="Times New Roman" w:hAnsi="Times New Roman" w:cs="Times New Roman"/>
          <w:b/>
          <w:sz w:val="48"/>
          <w:szCs w:val="48"/>
          <w:u w:val="single"/>
        </w:rPr>
      </w:pPr>
    </w:p>
    <w:p w14:paraId="4EB15867" w14:textId="3D42C4D8" w:rsidR="00677B4E" w:rsidRPr="00C6006D" w:rsidRDefault="00677B4E" w:rsidP="00677B4E">
      <w:pPr>
        <w:rPr>
          <w:rFonts w:ascii="Times New Roman" w:hAnsi="Times New Roman" w:cs="Times New Roman"/>
          <w:b/>
          <w:sz w:val="56"/>
          <w:szCs w:val="56"/>
          <w:u w:val="single"/>
        </w:rPr>
      </w:pPr>
      <w:r w:rsidRPr="00677B4E">
        <w:rPr>
          <w:rFonts w:ascii="Times New Roman" w:hAnsi="Times New Roman" w:cs="Times New Roman"/>
          <w:b/>
          <w:sz w:val="48"/>
          <w:szCs w:val="48"/>
          <w:u w:val="single"/>
        </w:rPr>
        <w:t>Importing Necessary Libraries:</w:t>
      </w:r>
    </w:p>
    <w:p w14:paraId="04994EAC" w14:textId="77777777" w:rsidR="00677B4E" w:rsidRDefault="00677B4E" w:rsidP="00677B4E">
      <w:pPr>
        <w:rPr>
          <w:rFonts w:ascii="Times New Roman" w:hAnsi="Times New Roman" w:cs="Times New Roman"/>
          <w:b/>
          <w:sz w:val="48"/>
          <w:szCs w:val="48"/>
          <w:u w:val="single"/>
        </w:rPr>
      </w:pPr>
      <w:r>
        <w:rPr>
          <w:noProof/>
          <w:lang w:eastAsia="en-IN"/>
        </w:rPr>
        <w:drawing>
          <wp:inline distT="0" distB="0" distL="0" distR="0" wp14:anchorId="65C9EF79" wp14:editId="0EF4D4F2">
            <wp:extent cx="5731510" cy="2206876"/>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2206876"/>
                    </a:xfrm>
                    <a:prstGeom prst="rect">
                      <a:avLst/>
                    </a:prstGeom>
                  </pic:spPr>
                </pic:pic>
              </a:graphicData>
            </a:graphic>
          </wp:inline>
        </w:drawing>
      </w:r>
    </w:p>
    <w:p w14:paraId="1B5DF3CF" w14:textId="77777777" w:rsidR="00C6006D" w:rsidRDefault="00C6006D" w:rsidP="00677B4E">
      <w:pPr>
        <w:rPr>
          <w:rFonts w:ascii="Times New Roman" w:hAnsi="Times New Roman" w:cs="Times New Roman"/>
          <w:b/>
          <w:sz w:val="36"/>
          <w:szCs w:val="36"/>
        </w:rPr>
      </w:pPr>
    </w:p>
    <w:p w14:paraId="086BDB81" w14:textId="0979A93B" w:rsidR="00677B4E" w:rsidRPr="005574B8" w:rsidRDefault="00677B4E" w:rsidP="00677B4E">
      <w:pPr>
        <w:rPr>
          <w:rFonts w:ascii="Times New Roman" w:hAnsi="Times New Roman" w:cs="Times New Roman"/>
          <w:sz w:val="36"/>
          <w:szCs w:val="36"/>
        </w:rPr>
      </w:pPr>
      <w:r>
        <w:rPr>
          <w:rFonts w:ascii="Times New Roman" w:hAnsi="Times New Roman" w:cs="Times New Roman"/>
          <w:b/>
          <w:sz w:val="36"/>
          <w:szCs w:val="36"/>
        </w:rPr>
        <w:lastRenderedPageBreak/>
        <w:t>1.</w:t>
      </w:r>
      <w:r w:rsidRPr="005574B8">
        <w:rPr>
          <w:rFonts w:ascii="Times New Roman" w:hAnsi="Times New Roman" w:cs="Times New Roman"/>
          <w:b/>
          <w:sz w:val="36"/>
          <w:szCs w:val="36"/>
        </w:rPr>
        <w:t xml:space="preserve"> Numpy</w:t>
      </w:r>
      <w:r>
        <w:rPr>
          <w:rFonts w:ascii="Times New Roman" w:hAnsi="Times New Roman" w:cs="Times New Roman"/>
          <w:b/>
          <w:sz w:val="36"/>
          <w:szCs w:val="36"/>
        </w:rPr>
        <w:t>:</w:t>
      </w:r>
      <w:r w:rsidRPr="005574B8">
        <w:rPr>
          <w:rFonts w:ascii="Times New Roman" w:hAnsi="Times New Roman" w:cs="Times New Roman"/>
          <w:sz w:val="36"/>
          <w:szCs w:val="36"/>
        </w:rPr>
        <w:t xml:space="preserve"> Imports the numpy library and assigns it the alias np. Numpy is used for numerical operations and working with arrays.</w:t>
      </w:r>
    </w:p>
    <w:p w14:paraId="2CD08E20" w14:textId="77777777"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 xml:space="preserve">2. </w:t>
      </w:r>
      <w:r w:rsidRPr="007C7D4C">
        <w:rPr>
          <w:rFonts w:ascii="Times New Roman" w:hAnsi="Times New Roman" w:cs="Times New Roman"/>
          <w:b/>
          <w:sz w:val="36"/>
          <w:szCs w:val="36"/>
        </w:rPr>
        <w:t>Pandas:</w:t>
      </w:r>
      <w:r w:rsidRPr="005574B8">
        <w:rPr>
          <w:rFonts w:ascii="Times New Roman" w:hAnsi="Times New Roman" w:cs="Times New Roman"/>
          <w:sz w:val="36"/>
          <w:szCs w:val="36"/>
        </w:rPr>
        <w:t xml:space="preserve"> Imports the pandas library and assigns it the alias </w:t>
      </w:r>
      <w:r>
        <w:rPr>
          <w:rFonts w:ascii="Times New Roman" w:hAnsi="Times New Roman" w:cs="Times New Roman"/>
          <w:sz w:val="36"/>
          <w:szCs w:val="36"/>
        </w:rPr>
        <w:t>Pd</w:t>
      </w:r>
      <w:r w:rsidRPr="005574B8">
        <w:rPr>
          <w:rFonts w:ascii="Times New Roman" w:hAnsi="Times New Roman" w:cs="Times New Roman"/>
          <w:sz w:val="36"/>
          <w:szCs w:val="36"/>
        </w:rPr>
        <w:t>. This library is commonly used for data manipulation and analysis.</w:t>
      </w:r>
    </w:p>
    <w:p w14:paraId="57E9262F" w14:textId="77777777"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 xml:space="preserve">3. </w:t>
      </w:r>
      <w:r w:rsidRPr="007C7D4C">
        <w:rPr>
          <w:rFonts w:ascii="Times New Roman" w:hAnsi="Times New Roman" w:cs="Times New Roman"/>
          <w:b/>
          <w:sz w:val="36"/>
          <w:szCs w:val="36"/>
        </w:rPr>
        <w:t xml:space="preserve">Matplotlib.pyplot: </w:t>
      </w:r>
      <w:r w:rsidRPr="007C7D4C">
        <w:rPr>
          <w:rFonts w:ascii="Times New Roman" w:hAnsi="Times New Roman" w:cs="Times New Roman"/>
          <w:sz w:val="36"/>
          <w:szCs w:val="36"/>
        </w:rPr>
        <w:t>Imports the matplotlib.pyplot module and assigns it the alias plt. This library is used for creating visualizations such as plots and charts.</w:t>
      </w:r>
    </w:p>
    <w:p w14:paraId="266ABAA2" w14:textId="77777777"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 xml:space="preserve">4. </w:t>
      </w:r>
      <w:r w:rsidRPr="007C7D4C">
        <w:rPr>
          <w:rFonts w:ascii="Times New Roman" w:hAnsi="Times New Roman" w:cs="Times New Roman"/>
          <w:b/>
          <w:sz w:val="36"/>
          <w:szCs w:val="36"/>
        </w:rPr>
        <w:t>Seaborn:</w:t>
      </w:r>
      <w:r w:rsidRPr="007C7D4C">
        <w:rPr>
          <w:rFonts w:ascii="Times New Roman" w:hAnsi="Times New Roman" w:cs="Times New Roman"/>
          <w:sz w:val="36"/>
          <w:szCs w:val="36"/>
        </w:rPr>
        <w:t xml:space="preserve"> Imports the seaborn library and assigns it the alias sns. Seaborn is a data visualization library based on Matplotlib and provides a high-level interface for drawing attractive statistical graphics.</w:t>
      </w:r>
    </w:p>
    <w:p w14:paraId="67869F5B" w14:textId="77777777"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 xml:space="preserve">5. </w:t>
      </w:r>
      <w:r w:rsidRPr="007C7D4C">
        <w:rPr>
          <w:rFonts w:ascii="Times New Roman" w:hAnsi="Times New Roman" w:cs="Times New Roman"/>
          <w:b/>
          <w:sz w:val="36"/>
          <w:szCs w:val="36"/>
        </w:rPr>
        <w:t>Sklearn.cluster (KMeans):</w:t>
      </w:r>
      <w:r w:rsidRPr="007C7D4C">
        <w:rPr>
          <w:rFonts w:ascii="Times New Roman" w:hAnsi="Times New Roman" w:cs="Times New Roman"/>
          <w:sz w:val="36"/>
          <w:szCs w:val="36"/>
        </w:rPr>
        <w:t xml:space="preserve"> Imports the KMeans class from the sklearn.cluster module. This class is used to perform K-Means clustering, a common technique for segmentation.</w:t>
      </w:r>
    </w:p>
    <w:p w14:paraId="329C6357" w14:textId="77777777"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6. S</w:t>
      </w:r>
      <w:r w:rsidRPr="007C7D4C">
        <w:rPr>
          <w:rFonts w:ascii="Times New Roman" w:hAnsi="Times New Roman" w:cs="Times New Roman"/>
          <w:b/>
          <w:sz w:val="36"/>
          <w:szCs w:val="36"/>
        </w:rPr>
        <w:t>klearn.preprocessing (StandardScaler):</w:t>
      </w:r>
      <w:r w:rsidRPr="007C7D4C">
        <w:rPr>
          <w:rFonts w:ascii="Times New Roman" w:hAnsi="Times New Roman" w:cs="Times New Roman"/>
          <w:sz w:val="36"/>
          <w:szCs w:val="36"/>
        </w:rPr>
        <w:t xml:space="preserve"> Imports the StandardScaler class from the sklearn.preprocessing module. This class is used for standardizing features by removing the mean and scaling to unit variance</w:t>
      </w:r>
      <w:r>
        <w:rPr>
          <w:rFonts w:ascii="Times New Roman" w:hAnsi="Times New Roman" w:cs="Times New Roman"/>
          <w:sz w:val="36"/>
          <w:szCs w:val="36"/>
        </w:rPr>
        <w:t>.</w:t>
      </w:r>
    </w:p>
    <w:p w14:paraId="349BCF0E" w14:textId="77777777" w:rsidR="00677B4E" w:rsidRDefault="00677B4E" w:rsidP="00677B4E">
      <w:pPr>
        <w:rPr>
          <w:rFonts w:ascii="Times New Roman" w:hAnsi="Times New Roman" w:cs="Times New Roman"/>
          <w:sz w:val="36"/>
          <w:szCs w:val="36"/>
        </w:rPr>
      </w:pPr>
    </w:p>
    <w:p w14:paraId="1B960F19" w14:textId="77777777" w:rsidR="002614A6" w:rsidRDefault="002614A6" w:rsidP="00677B4E">
      <w:pPr>
        <w:rPr>
          <w:rFonts w:ascii="Times New Roman" w:hAnsi="Times New Roman" w:cs="Times New Roman"/>
          <w:b/>
          <w:sz w:val="48"/>
          <w:szCs w:val="48"/>
          <w:u w:val="single"/>
        </w:rPr>
      </w:pPr>
    </w:p>
    <w:p w14:paraId="061737AA" w14:textId="77777777" w:rsidR="002614A6" w:rsidRDefault="002614A6" w:rsidP="00677B4E">
      <w:pPr>
        <w:rPr>
          <w:rFonts w:ascii="Times New Roman" w:hAnsi="Times New Roman" w:cs="Times New Roman"/>
          <w:b/>
          <w:sz w:val="48"/>
          <w:szCs w:val="48"/>
          <w:u w:val="single"/>
        </w:rPr>
      </w:pPr>
    </w:p>
    <w:p w14:paraId="18EFE688" w14:textId="77777777" w:rsidR="002614A6" w:rsidRDefault="002614A6" w:rsidP="00677B4E">
      <w:pPr>
        <w:rPr>
          <w:rFonts w:ascii="Times New Roman" w:hAnsi="Times New Roman" w:cs="Times New Roman"/>
          <w:b/>
          <w:sz w:val="48"/>
          <w:szCs w:val="48"/>
          <w:u w:val="single"/>
        </w:rPr>
      </w:pPr>
    </w:p>
    <w:p w14:paraId="58632CBE" w14:textId="43BF320D" w:rsidR="00677B4E" w:rsidRDefault="00677B4E" w:rsidP="00677B4E">
      <w:pPr>
        <w:rPr>
          <w:rFonts w:ascii="Times New Roman" w:hAnsi="Times New Roman" w:cs="Times New Roman"/>
          <w:b/>
          <w:sz w:val="48"/>
          <w:szCs w:val="48"/>
          <w:u w:val="single"/>
        </w:rPr>
      </w:pPr>
      <w:r w:rsidRPr="007C7D4C">
        <w:rPr>
          <w:rFonts w:ascii="Times New Roman" w:hAnsi="Times New Roman" w:cs="Times New Roman"/>
          <w:b/>
          <w:sz w:val="48"/>
          <w:szCs w:val="48"/>
          <w:u w:val="single"/>
        </w:rPr>
        <w:lastRenderedPageBreak/>
        <w:t>Loading Dataset:</w:t>
      </w:r>
    </w:p>
    <w:p w14:paraId="6FB85B00" w14:textId="77777777" w:rsidR="00677B4E" w:rsidRDefault="00677B4E" w:rsidP="00677B4E">
      <w:pPr>
        <w:rPr>
          <w:rFonts w:ascii="Times New Roman" w:hAnsi="Times New Roman" w:cs="Times New Roman"/>
          <w:sz w:val="36"/>
          <w:szCs w:val="36"/>
        </w:rPr>
      </w:pPr>
      <w:r>
        <w:rPr>
          <w:noProof/>
          <w:lang w:eastAsia="en-IN"/>
        </w:rPr>
        <w:drawing>
          <wp:inline distT="0" distB="0" distL="0" distR="0" wp14:anchorId="6199EF2D" wp14:editId="69797214">
            <wp:extent cx="5731510" cy="261408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614083"/>
                    </a:xfrm>
                    <a:prstGeom prst="rect">
                      <a:avLst/>
                    </a:prstGeom>
                  </pic:spPr>
                </pic:pic>
              </a:graphicData>
            </a:graphic>
          </wp:inline>
        </w:drawing>
      </w:r>
    </w:p>
    <w:p w14:paraId="0E87F102" w14:textId="77777777" w:rsidR="00677B4E" w:rsidRPr="002F709E" w:rsidRDefault="00677B4E" w:rsidP="00677B4E">
      <w:pPr>
        <w:rPr>
          <w:rFonts w:ascii="Times New Roman" w:hAnsi="Times New Roman" w:cs="Times New Roman"/>
          <w:sz w:val="36"/>
          <w:szCs w:val="36"/>
        </w:rPr>
      </w:pPr>
      <w:r>
        <w:rPr>
          <w:rFonts w:ascii="Times New Roman" w:hAnsi="Times New Roman" w:cs="Times New Roman"/>
          <w:b/>
          <w:sz w:val="36"/>
          <w:szCs w:val="36"/>
        </w:rPr>
        <w:t>1.</w:t>
      </w:r>
      <w:r w:rsidRPr="002F709E">
        <w:rPr>
          <w:rFonts w:ascii="Times New Roman" w:hAnsi="Times New Roman" w:cs="Times New Roman"/>
          <w:b/>
          <w:sz w:val="36"/>
          <w:szCs w:val="36"/>
        </w:rPr>
        <w:t xml:space="preserve"> pd.read_csv ("Mall_Customers.csv"):</w:t>
      </w:r>
      <w:r w:rsidRPr="002F709E">
        <w:rPr>
          <w:rFonts w:ascii="Times New Roman" w:hAnsi="Times New Roman" w:cs="Times New Roman"/>
          <w:sz w:val="36"/>
          <w:szCs w:val="36"/>
        </w:rPr>
        <w:t xml:space="preserve"> Uses the read_csv function from the pandas library to read the Mall Customers dataset from a CSV file and create a Data Frame named data.</w:t>
      </w:r>
    </w:p>
    <w:p w14:paraId="1035A3AF" w14:textId="77777777"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2.</w:t>
      </w:r>
      <w:r w:rsidRPr="00FB3A0F">
        <w:rPr>
          <w:rFonts w:ascii="Times New Roman" w:hAnsi="Times New Roman" w:cs="Times New Roman"/>
          <w:b/>
          <w:sz w:val="36"/>
          <w:szCs w:val="36"/>
        </w:rPr>
        <w:t xml:space="preserve"> Data.head (</w:t>
      </w:r>
      <w:r>
        <w:rPr>
          <w:rFonts w:ascii="Times New Roman" w:hAnsi="Times New Roman" w:cs="Times New Roman"/>
          <w:b/>
          <w:sz w:val="36"/>
          <w:szCs w:val="36"/>
        </w:rPr>
        <w:t xml:space="preserve"> </w:t>
      </w:r>
      <w:r w:rsidRPr="00FB3A0F">
        <w:rPr>
          <w:rFonts w:ascii="Times New Roman" w:hAnsi="Times New Roman" w:cs="Times New Roman"/>
          <w:b/>
          <w:sz w:val="36"/>
          <w:szCs w:val="36"/>
        </w:rPr>
        <w:t>):</w:t>
      </w:r>
      <w:r>
        <w:rPr>
          <w:rFonts w:ascii="Times New Roman" w:hAnsi="Times New Roman" w:cs="Times New Roman"/>
          <w:sz w:val="36"/>
          <w:szCs w:val="36"/>
        </w:rPr>
        <w:t xml:space="preserve"> </w:t>
      </w:r>
      <w:r w:rsidRPr="00FB3A0F">
        <w:rPr>
          <w:rFonts w:ascii="Times New Roman" w:hAnsi="Times New Roman" w:cs="Times New Roman"/>
          <w:sz w:val="36"/>
          <w:szCs w:val="36"/>
        </w:rPr>
        <w:t>Returns the first 5 rows of the data frame.</w:t>
      </w:r>
    </w:p>
    <w:p w14:paraId="74D52EC3" w14:textId="77777777"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3.</w:t>
      </w:r>
      <w:r w:rsidRPr="00FB3A0F">
        <w:rPr>
          <w:rFonts w:ascii="Times New Roman" w:hAnsi="Times New Roman" w:cs="Times New Roman"/>
          <w:b/>
          <w:sz w:val="36"/>
          <w:szCs w:val="36"/>
        </w:rPr>
        <w:t xml:space="preserve"> Data.shape ( ):</w:t>
      </w:r>
      <w:r w:rsidRPr="00FB3A0F">
        <w:rPr>
          <w:rFonts w:ascii="Times New Roman" w:hAnsi="Times New Roman" w:cs="Times New Roman"/>
          <w:sz w:val="36"/>
          <w:szCs w:val="36"/>
        </w:rPr>
        <w:t xml:space="preserve"> Return a tuple representing the dimensionality of the Data Frame. Tuple of array dimensions.</w:t>
      </w:r>
    </w:p>
    <w:p w14:paraId="316FE5E7" w14:textId="77777777" w:rsidR="00677B4E" w:rsidRDefault="00677B4E" w:rsidP="00677B4E">
      <w:pPr>
        <w:rPr>
          <w:rFonts w:ascii="Times New Roman" w:hAnsi="Times New Roman" w:cs="Times New Roman"/>
          <w:sz w:val="36"/>
          <w:szCs w:val="36"/>
        </w:rPr>
      </w:pPr>
    </w:p>
    <w:p w14:paraId="2CD39A86" w14:textId="77777777" w:rsidR="00677B4E" w:rsidRDefault="00677B4E" w:rsidP="00677B4E">
      <w:pPr>
        <w:rPr>
          <w:rFonts w:ascii="Times New Roman" w:hAnsi="Times New Roman" w:cs="Times New Roman"/>
          <w:b/>
          <w:sz w:val="48"/>
          <w:szCs w:val="48"/>
          <w:u w:val="single"/>
        </w:rPr>
      </w:pPr>
      <w:r w:rsidRPr="00FB3A0F">
        <w:rPr>
          <w:rFonts w:ascii="Times New Roman" w:hAnsi="Times New Roman" w:cs="Times New Roman"/>
          <w:b/>
          <w:sz w:val="48"/>
          <w:szCs w:val="48"/>
          <w:u w:val="single"/>
        </w:rPr>
        <w:t>Data Pre-Processing:</w:t>
      </w:r>
    </w:p>
    <w:p w14:paraId="4CDBC4B8" w14:textId="77777777" w:rsidR="00677B4E" w:rsidRDefault="00677B4E" w:rsidP="00677B4E">
      <w:pPr>
        <w:rPr>
          <w:rFonts w:ascii="Times New Roman" w:hAnsi="Times New Roman" w:cs="Times New Roman"/>
          <w:b/>
          <w:sz w:val="48"/>
          <w:szCs w:val="48"/>
          <w:u w:val="single"/>
        </w:rPr>
      </w:pPr>
      <w:r>
        <w:rPr>
          <w:noProof/>
          <w:lang w:eastAsia="en-IN"/>
        </w:rPr>
        <w:drawing>
          <wp:inline distT="0" distB="0" distL="0" distR="0" wp14:anchorId="731A5635" wp14:editId="546A3380">
            <wp:extent cx="5731510" cy="23832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383230"/>
                    </a:xfrm>
                    <a:prstGeom prst="rect">
                      <a:avLst/>
                    </a:prstGeom>
                  </pic:spPr>
                </pic:pic>
              </a:graphicData>
            </a:graphic>
          </wp:inline>
        </w:drawing>
      </w:r>
    </w:p>
    <w:p w14:paraId="2616AFF8" w14:textId="77777777" w:rsidR="00571984" w:rsidRPr="00571984" w:rsidRDefault="00677B4E" w:rsidP="00571984">
      <w:pPr>
        <w:rPr>
          <w:rFonts w:ascii="Times New Roman" w:hAnsi="Times New Roman" w:cs="Times New Roman"/>
          <w:sz w:val="36"/>
          <w:szCs w:val="36"/>
        </w:rPr>
      </w:pPr>
      <w:r w:rsidRPr="00571984">
        <w:rPr>
          <w:rFonts w:ascii="Times New Roman" w:hAnsi="Times New Roman" w:cs="Times New Roman"/>
          <w:sz w:val="36"/>
          <w:szCs w:val="36"/>
        </w:rPr>
        <w:lastRenderedPageBreak/>
        <w:t>Data pre-processing is a crucial step in building a machine learning model. In this step, you handle missing data, select relevant features, and split the data into training and testing sets</w:t>
      </w:r>
    </w:p>
    <w:p w14:paraId="4F6990DD" w14:textId="77777777" w:rsidR="00571984" w:rsidRDefault="00677B4E" w:rsidP="00571984">
      <w:pPr>
        <w:rPr>
          <w:rFonts w:ascii="Times New Roman" w:hAnsi="Times New Roman" w:cs="Times New Roman"/>
          <w:sz w:val="36"/>
          <w:szCs w:val="36"/>
        </w:rPr>
      </w:pPr>
      <w:r w:rsidRPr="00571984">
        <w:rPr>
          <w:rFonts w:ascii="Times New Roman" w:hAnsi="Times New Roman" w:cs="Times New Roman"/>
          <w:sz w:val="36"/>
          <w:szCs w:val="36"/>
        </w:rPr>
        <w:t>.In this code, the 'Product ID' column is dropped as it's considered irrelevant. If there are missing values, you can choose to drop rows or fill in missing values based on your dataset and domain knowledge.</w:t>
      </w:r>
    </w:p>
    <w:p w14:paraId="1FE74AF9" w14:textId="77777777" w:rsidR="00677B4E" w:rsidRDefault="00677B4E" w:rsidP="00677B4E">
      <w:pPr>
        <w:rPr>
          <w:rFonts w:ascii="Times New Roman" w:hAnsi="Times New Roman" w:cs="Times New Roman"/>
          <w:b/>
          <w:sz w:val="48"/>
          <w:szCs w:val="48"/>
          <w:u w:val="single"/>
        </w:rPr>
      </w:pPr>
    </w:p>
    <w:p w14:paraId="07340063" w14:textId="77777777" w:rsidR="00677B4E" w:rsidRDefault="00677B4E" w:rsidP="00677B4E">
      <w:pPr>
        <w:rPr>
          <w:rFonts w:ascii="Times New Roman" w:hAnsi="Times New Roman" w:cs="Times New Roman"/>
          <w:b/>
          <w:sz w:val="48"/>
          <w:szCs w:val="48"/>
          <w:u w:val="single"/>
        </w:rPr>
      </w:pPr>
      <w:r>
        <w:rPr>
          <w:noProof/>
          <w:lang w:eastAsia="en-IN"/>
        </w:rPr>
        <w:drawing>
          <wp:inline distT="0" distB="0" distL="0" distR="0" wp14:anchorId="0946A645" wp14:editId="766566B3">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14:paraId="70FF85D7" w14:textId="77777777" w:rsidR="00677B4E" w:rsidRDefault="00677B4E" w:rsidP="00677B4E">
      <w:pPr>
        <w:rPr>
          <w:rFonts w:ascii="Times New Roman" w:hAnsi="Times New Roman" w:cs="Times New Roman"/>
          <w:b/>
          <w:sz w:val="48"/>
          <w:szCs w:val="48"/>
          <w:u w:val="single"/>
        </w:rPr>
      </w:pPr>
      <w:r>
        <w:rPr>
          <w:noProof/>
          <w:lang w:eastAsia="en-IN"/>
        </w:rPr>
        <w:lastRenderedPageBreak/>
        <w:drawing>
          <wp:inline distT="0" distB="0" distL="0" distR="0" wp14:anchorId="2B21E5BA" wp14:editId="4E76DE6C">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14:paraId="15BE8BEF" w14:textId="77777777" w:rsidR="00571984" w:rsidRDefault="00571984" w:rsidP="00571984">
      <w:pPr>
        <w:rPr>
          <w:rFonts w:ascii="Times New Roman" w:hAnsi="Times New Roman" w:cs="Times New Roman"/>
          <w:sz w:val="36"/>
          <w:szCs w:val="36"/>
        </w:rPr>
      </w:pPr>
    </w:p>
    <w:p w14:paraId="4A0B08FF" w14:textId="77777777" w:rsidR="00571984" w:rsidRPr="00571984" w:rsidRDefault="00571984" w:rsidP="00571984">
      <w:pPr>
        <w:rPr>
          <w:rFonts w:ascii="Times New Roman" w:hAnsi="Times New Roman" w:cs="Times New Roman"/>
          <w:sz w:val="36"/>
          <w:szCs w:val="36"/>
        </w:rPr>
      </w:pPr>
      <w:r w:rsidRPr="00571984">
        <w:rPr>
          <w:rFonts w:ascii="Times New Roman" w:hAnsi="Times New Roman" w:cs="Times New Roman"/>
          <w:sz w:val="36"/>
          <w:szCs w:val="36"/>
        </w:rPr>
        <w:t>Now, you have a pre-processed dataset ready for building and evaluating your machine learning model. The next steps involve selecting a model, training it, making predictions, and evaluating the model's performance, as shown in the previous response.</w:t>
      </w:r>
    </w:p>
    <w:p w14:paraId="2464E8D1" w14:textId="77777777" w:rsidR="00571984" w:rsidRDefault="00571984" w:rsidP="00571984">
      <w:pPr>
        <w:rPr>
          <w:rFonts w:ascii="Times New Roman" w:hAnsi="Times New Roman" w:cs="Times New Roman"/>
          <w:b/>
          <w:bCs/>
          <w:sz w:val="52"/>
          <w:szCs w:val="52"/>
          <w:u w:val="single"/>
        </w:rPr>
      </w:pPr>
      <w:r>
        <w:rPr>
          <w:rFonts w:ascii="Times New Roman" w:hAnsi="Times New Roman" w:cs="Times New Roman"/>
          <w:b/>
          <w:bCs/>
          <w:sz w:val="52"/>
          <w:szCs w:val="52"/>
          <w:u w:val="single"/>
        </w:rPr>
        <w:t xml:space="preserve">Feature </w:t>
      </w:r>
      <w:r w:rsidRPr="00571984">
        <w:rPr>
          <w:rFonts w:ascii="Times New Roman" w:hAnsi="Times New Roman" w:cs="Times New Roman"/>
          <w:b/>
          <w:bCs/>
          <w:sz w:val="48"/>
          <w:szCs w:val="48"/>
          <w:u w:val="single"/>
        </w:rPr>
        <w:t>Engineering</w:t>
      </w:r>
      <w:r>
        <w:rPr>
          <w:rFonts w:ascii="Times New Roman" w:hAnsi="Times New Roman" w:cs="Times New Roman"/>
          <w:b/>
          <w:bCs/>
          <w:sz w:val="52"/>
          <w:szCs w:val="52"/>
          <w:u w:val="single"/>
        </w:rPr>
        <w:t>:</w:t>
      </w:r>
    </w:p>
    <w:p w14:paraId="4E446D05" w14:textId="77777777" w:rsidR="00571984" w:rsidRDefault="00571984" w:rsidP="00571984">
      <w:pPr>
        <w:rPr>
          <w:rFonts w:ascii="Times New Roman" w:hAnsi="Times New Roman" w:cs="Times New Roman"/>
          <w:b/>
          <w:bCs/>
          <w:sz w:val="52"/>
          <w:szCs w:val="52"/>
          <w:u w:val="single"/>
        </w:rPr>
      </w:pPr>
      <w:r>
        <w:rPr>
          <w:noProof/>
          <w:lang w:eastAsia="en-IN"/>
        </w:rPr>
        <w:drawing>
          <wp:inline distT="0" distB="0" distL="0" distR="0" wp14:anchorId="413FA482" wp14:editId="4196EFCF">
            <wp:extent cx="5731510" cy="250876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508760"/>
                    </a:xfrm>
                    <a:prstGeom prst="rect">
                      <a:avLst/>
                    </a:prstGeom>
                  </pic:spPr>
                </pic:pic>
              </a:graphicData>
            </a:graphic>
          </wp:inline>
        </w:drawing>
      </w:r>
    </w:p>
    <w:p w14:paraId="32174384" w14:textId="77777777" w:rsidR="00571984" w:rsidRDefault="00571984" w:rsidP="00571984">
      <w:pPr>
        <w:rPr>
          <w:rFonts w:ascii="Times New Roman" w:hAnsi="Times New Roman" w:cs="Times New Roman"/>
          <w:sz w:val="36"/>
          <w:szCs w:val="36"/>
        </w:rPr>
      </w:pPr>
      <w:r>
        <w:rPr>
          <w:rFonts w:ascii="Times New Roman" w:hAnsi="Times New Roman" w:cs="Times New Roman"/>
          <w:sz w:val="36"/>
          <w:szCs w:val="36"/>
        </w:rPr>
        <w:lastRenderedPageBreak/>
        <w:t xml:space="preserve">Feature engineering is the process of creating, selecting, or transforming input features (variables) in a way that enhances a machine learning model's performance. </w:t>
      </w:r>
    </w:p>
    <w:p w14:paraId="4185EB9B" w14:textId="77777777" w:rsidR="00571984" w:rsidRDefault="00571984" w:rsidP="00571984">
      <w:pPr>
        <w:rPr>
          <w:rFonts w:ascii="Times New Roman" w:hAnsi="Times New Roman" w:cs="Times New Roman"/>
          <w:sz w:val="36"/>
          <w:szCs w:val="36"/>
        </w:rPr>
      </w:pPr>
      <w:r>
        <w:rPr>
          <w:rFonts w:ascii="Times New Roman" w:hAnsi="Times New Roman" w:cs="Times New Roman"/>
          <w:sz w:val="36"/>
          <w:szCs w:val="36"/>
        </w:rPr>
        <w:t>In summary, feature engineering is the art of preparing and transforming the dataset to provide the most informative and suitable input to your machine learning model. It can significantly impact the model's predictive performance and is a critical step in the model development process.</w:t>
      </w:r>
    </w:p>
    <w:p w14:paraId="49AC6C2E" w14:textId="77777777" w:rsidR="00571984" w:rsidRPr="00571984" w:rsidRDefault="00571984" w:rsidP="00571984">
      <w:pPr>
        <w:rPr>
          <w:rFonts w:ascii="Times New Roman" w:hAnsi="Times New Roman" w:cs="Times New Roman"/>
          <w:sz w:val="36"/>
          <w:szCs w:val="36"/>
        </w:rPr>
      </w:pPr>
    </w:p>
    <w:p w14:paraId="76BEF680" w14:textId="77777777" w:rsidR="00571984" w:rsidRDefault="00571984" w:rsidP="00571984">
      <w:pPr>
        <w:rPr>
          <w:rFonts w:ascii="Times New Roman" w:hAnsi="Times New Roman" w:cs="Times New Roman"/>
          <w:b/>
          <w:sz w:val="48"/>
          <w:szCs w:val="48"/>
          <w:u w:val="single"/>
        </w:rPr>
      </w:pPr>
      <w:r w:rsidRPr="00571984">
        <w:rPr>
          <w:rStyle w:val="normaltextrun"/>
          <w:rFonts w:ascii="Times New Roman" w:hAnsi="Times New Roman" w:cs="Times New Roman"/>
          <w:b/>
          <w:color w:val="000000"/>
          <w:sz w:val="48"/>
          <w:szCs w:val="48"/>
          <w:u w:val="single"/>
          <w:shd w:val="clear" w:color="auto" w:fill="FFFFFF"/>
        </w:rPr>
        <w:t>Applying clustering algorithms</w:t>
      </w:r>
      <w:r w:rsidRPr="00571984">
        <w:rPr>
          <w:rFonts w:ascii="Times New Roman" w:hAnsi="Times New Roman" w:cs="Times New Roman"/>
          <w:b/>
          <w:sz w:val="48"/>
          <w:szCs w:val="48"/>
          <w:u w:val="single"/>
        </w:rPr>
        <w:t>: </w:t>
      </w:r>
    </w:p>
    <w:p w14:paraId="17038BE2" w14:textId="77777777" w:rsidR="008220C0" w:rsidRPr="008220C0" w:rsidRDefault="008220C0" w:rsidP="008220C0">
      <w:pPr>
        <w:rPr>
          <w:rFonts w:ascii="Times New Roman" w:hAnsi="Times New Roman" w:cs="Times New Roman"/>
          <w:sz w:val="36"/>
          <w:szCs w:val="36"/>
        </w:rPr>
      </w:pPr>
      <w:r w:rsidRPr="008220C0">
        <w:rPr>
          <w:rFonts w:ascii="Times New Roman" w:hAnsi="Times New Roman" w:cs="Times New Roman"/>
          <w:sz w:val="36"/>
          <w:szCs w:val="36"/>
        </w:rPr>
        <w:t>K-Means is a clustering algorithm used in the model to group customers. It works as follows:</w:t>
      </w:r>
    </w:p>
    <w:p w14:paraId="7E1A087B" w14:textId="77777777" w:rsidR="008220C0" w:rsidRDefault="008220C0" w:rsidP="008220C0">
      <w:pPr>
        <w:rPr>
          <w:rFonts w:ascii="Times New Roman" w:hAnsi="Times New Roman" w:cs="Times New Roman"/>
          <w:b/>
          <w:sz w:val="36"/>
          <w:szCs w:val="36"/>
        </w:rPr>
      </w:pPr>
    </w:p>
    <w:p w14:paraId="47C45D68" w14:textId="77777777" w:rsidR="008220C0" w:rsidRDefault="008220C0" w:rsidP="008220C0">
      <w:pPr>
        <w:rPr>
          <w:rFonts w:ascii="Times New Roman" w:hAnsi="Times New Roman" w:cs="Times New Roman"/>
          <w:sz w:val="36"/>
          <w:szCs w:val="36"/>
        </w:rPr>
      </w:pPr>
      <w:r>
        <w:rPr>
          <w:rFonts w:ascii="Times New Roman" w:hAnsi="Times New Roman" w:cs="Times New Roman"/>
          <w:b/>
          <w:sz w:val="36"/>
          <w:szCs w:val="36"/>
        </w:rPr>
        <w:t>1.</w:t>
      </w:r>
      <w:r w:rsidRPr="008220C0">
        <w:rPr>
          <w:rFonts w:ascii="Times New Roman" w:hAnsi="Times New Roman" w:cs="Times New Roman"/>
          <w:b/>
          <w:sz w:val="36"/>
          <w:szCs w:val="36"/>
        </w:rPr>
        <w:t xml:space="preserve"> Initialization:</w:t>
      </w:r>
      <w:r w:rsidRPr="008220C0">
        <w:rPr>
          <w:rFonts w:ascii="Times New Roman" w:hAnsi="Times New Roman" w:cs="Times New Roman"/>
          <w:sz w:val="36"/>
          <w:szCs w:val="36"/>
        </w:rPr>
        <w:t xml:space="preserve"> Start by selecting K initial cluster centers randomly or strategically.</w:t>
      </w:r>
    </w:p>
    <w:p w14:paraId="53402909" w14:textId="77777777" w:rsidR="008220C0" w:rsidRPr="008220C0" w:rsidRDefault="008220C0" w:rsidP="008220C0">
      <w:pPr>
        <w:rPr>
          <w:rFonts w:ascii="Times New Roman" w:hAnsi="Times New Roman" w:cs="Times New Roman"/>
          <w:sz w:val="36"/>
          <w:szCs w:val="36"/>
        </w:rPr>
      </w:pPr>
      <w:r>
        <w:rPr>
          <w:rFonts w:ascii="Times New Roman" w:hAnsi="Times New Roman" w:cs="Times New Roman"/>
          <w:b/>
          <w:sz w:val="36"/>
          <w:szCs w:val="36"/>
        </w:rPr>
        <w:t>2.</w:t>
      </w:r>
      <w:r w:rsidRPr="008220C0">
        <w:rPr>
          <w:rFonts w:ascii="Times New Roman" w:hAnsi="Times New Roman" w:cs="Times New Roman"/>
          <w:b/>
          <w:sz w:val="36"/>
          <w:szCs w:val="36"/>
        </w:rPr>
        <w:t xml:space="preserve"> Assigning Data Points:</w:t>
      </w:r>
      <w:r w:rsidRPr="008220C0">
        <w:rPr>
          <w:rFonts w:ascii="Times New Roman" w:hAnsi="Times New Roman" w:cs="Times New Roman"/>
          <w:sz w:val="36"/>
          <w:szCs w:val="36"/>
        </w:rPr>
        <w:t xml:space="preserve"> Assign each data point (customer) to the nearest cluster center based on a distance metric, typically Euclidean distance.</w:t>
      </w:r>
    </w:p>
    <w:p w14:paraId="5F731855" w14:textId="77777777" w:rsidR="008220C0" w:rsidRPr="008220C0" w:rsidRDefault="008220C0" w:rsidP="008220C0">
      <w:pPr>
        <w:rPr>
          <w:rFonts w:ascii="Times New Roman" w:hAnsi="Times New Roman" w:cs="Times New Roman"/>
          <w:sz w:val="36"/>
          <w:szCs w:val="36"/>
        </w:rPr>
      </w:pPr>
      <w:r>
        <w:rPr>
          <w:rFonts w:ascii="Times New Roman" w:hAnsi="Times New Roman" w:cs="Times New Roman"/>
          <w:b/>
          <w:sz w:val="36"/>
          <w:szCs w:val="36"/>
        </w:rPr>
        <w:t xml:space="preserve">3. </w:t>
      </w:r>
      <w:r w:rsidRPr="008220C0">
        <w:rPr>
          <w:rFonts w:ascii="Times New Roman" w:hAnsi="Times New Roman" w:cs="Times New Roman"/>
          <w:b/>
          <w:sz w:val="36"/>
          <w:szCs w:val="36"/>
        </w:rPr>
        <w:t>Updating Cluster Centres:</w:t>
      </w:r>
      <w:r w:rsidRPr="008220C0">
        <w:rPr>
          <w:rFonts w:ascii="Times New Roman" w:hAnsi="Times New Roman" w:cs="Times New Roman"/>
          <w:sz w:val="36"/>
          <w:szCs w:val="36"/>
        </w:rPr>
        <w:t xml:space="preserve"> Recalculate the cluster </w:t>
      </w:r>
      <w:r>
        <w:rPr>
          <w:rFonts w:ascii="Times New Roman" w:hAnsi="Times New Roman" w:cs="Times New Roman"/>
          <w:sz w:val="36"/>
          <w:szCs w:val="36"/>
        </w:rPr>
        <w:t xml:space="preserve">center </w:t>
      </w:r>
      <w:r w:rsidRPr="008220C0">
        <w:rPr>
          <w:rFonts w:ascii="Times New Roman" w:hAnsi="Times New Roman" w:cs="Times New Roman"/>
          <w:sz w:val="36"/>
          <w:szCs w:val="36"/>
        </w:rPr>
        <w:t>as the mean of the data points assigned to each cluster.</w:t>
      </w:r>
    </w:p>
    <w:p w14:paraId="5D795B74" w14:textId="77777777" w:rsidR="008220C0" w:rsidRPr="008220C0" w:rsidRDefault="008220C0" w:rsidP="008220C0">
      <w:pPr>
        <w:rPr>
          <w:rFonts w:ascii="Times New Roman" w:hAnsi="Times New Roman" w:cs="Times New Roman"/>
          <w:sz w:val="36"/>
          <w:szCs w:val="36"/>
        </w:rPr>
      </w:pPr>
      <w:r>
        <w:rPr>
          <w:rFonts w:ascii="Times New Roman" w:hAnsi="Times New Roman" w:cs="Times New Roman"/>
          <w:b/>
          <w:sz w:val="36"/>
          <w:szCs w:val="36"/>
        </w:rPr>
        <w:t xml:space="preserve">4. </w:t>
      </w:r>
      <w:r w:rsidRPr="008220C0">
        <w:rPr>
          <w:rFonts w:ascii="Times New Roman" w:hAnsi="Times New Roman" w:cs="Times New Roman"/>
          <w:b/>
          <w:sz w:val="36"/>
          <w:szCs w:val="36"/>
        </w:rPr>
        <w:t>Repeat:</w:t>
      </w:r>
      <w:r w:rsidRPr="008220C0">
        <w:rPr>
          <w:rFonts w:ascii="Times New Roman" w:hAnsi="Times New Roman" w:cs="Times New Roman"/>
          <w:sz w:val="36"/>
          <w:szCs w:val="36"/>
        </w:rPr>
        <w:t xml:space="preserve"> Iteratively repeat steps 2 and 3 until convergence (when cluster assignments no longer change significantly).</w:t>
      </w:r>
    </w:p>
    <w:p w14:paraId="13B66489" w14:textId="77777777" w:rsidR="008220C0" w:rsidRPr="008220C0" w:rsidRDefault="008220C0" w:rsidP="008220C0">
      <w:pPr>
        <w:rPr>
          <w:rFonts w:ascii="Times New Roman" w:hAnsi="Times New Roman" w:cs="Times New Roman"/>
          <w:sz w:val="36"/>
          <w:szCs w:val="36"/>
        </w:rPr>
      </w:pPr>
    </w:p>
    <w:p w14:paraId="573B84C1" w14:textId="77777777" w:rsidR="00571984" w:rsidRDefault="008220C0" w:rsidP="008220C0">
      <w:pPr>
        <w:rPr>
          <w:rFonts w:ascii="Times New Roman" w:hAnsi="Times New Roman" w:cs="Times New Roman"/>
          <w:sz w:val="36"/>
          <w:szCs w:val="36"/>
        </w:rPr>
      </w:pPr>
      <w:r w:rsidRPr="008220C0">
        <w:rPr>
          <w:rFonts w:ascii="Times New Roman" w:hAnsi="Times New Roman" w:cs="Times New Roman"/>
          <w:b/>
          <w:sz w:val="36"/>
          <w:szCs w:val="36"/>
        </w:rPr>
        <w:lastRenderedPageBreak/>
        <w:t>Result:</w:t>
      </w:r>
      <w:r w:rsidRPr="008220C0">
        <w:rPr>
          <w:rFonts w:ascii="Times New Roman" w:hAnsi="Times New Roman" w:cs="Times New Roman"/>
          <w:sz w:val="36"/>
          <w:szCs w:val="36"/>
        </w:rPr>
        <w:t xml:space="preserve"> The final cluster centers represent the cluster's characteristics, and the data points are grouped into K distinct clusters based on their similarity to these centers.</w:t>
      </w:r>
    </w:p>
    <w:p w14:paraId="2160C7AB" w14:textId="77777777" w:rsidR="008220C0" w:rsidRPr="00571984" w:rsidRDefault="008220C0" w:rsidP="008220C0">
      <w:pPr>
        <w:rPr>
          <w:rFonts w:ascii="Times New Roman" w:hAnsi="Times New Roman" w:cs="Times New Roman"/>
          <w:sz w:val="36"/>
          <w:szCs w:val="36"/>
        </w:rPr>
      </w:pPr>
    </w:p>
    <w:p w14:paraId="18D89FA6" w14:textId="77777777" w:rsidR="00571984" w:rsidRDefault="00571984" w:rsidP="00571984">
      <w:pPr>
        <w:rPr>
          <w:rFonts w:ascii="Times New Roman" w:hAnsi="Times New Roman" w:cs="Times New Roman"/>
          <w:b/>
          <w:sz w:val="48"/>
          <w:szCs w:val="48"/>
          <w:u w:val="single"/>
        </w:rPr>
      </w:pPr>
      <w:r>
        <w:rPr>
          <w:noProof/>
          <w:lang w:eastAsia="en-IN"/>
        </w:rPr>
        <w:drawing>
          <wp:inline distT="0" distB="0" distL="0" distR="0" wp14:anchorId="567AB735" wp14:editId="3CD35262">
            <wp:extent cx="5731510" cy="227362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273621"/>
                    </a:xfrm>
                    <a:prstGeom prst="rect">
                      <a:avLst/>
                    </a:prstGeom>
                  </pic:spPr>
                </pic:pic>
              </a:graphicData>
            </a:graphic>
          </wp:inline>
        </w:drawing>
      </w:r>
    </w:p>
    <w:p w14:paraId="49716371" w14:textId="77777777" w:rsidR="008220C0" w:rsidRDefault="008220C0" w:rsidP="00571984">
      <w:pPr>
        <w:rPr>
          <w:rFonts w:ascii="Times New Roman" w:hAnsi="Times New Roman" w:cs="Times New Roman"/>
          <w:b/>
          <w:sz w:val="48"/>
          <w:szCs w:val="48"/>
          <w:u w:val="single"/>
        </w:rPr>
      </w:pPr>
    </w:p>
    <w:p w14:paraId="1E00D279" w14:textId="77777777" w:rsidR="008220C0" w:rsidRDefault="008220C0" w:rsidP="00571984">
      <w:pPr>
        <w:rPr>
          <w:rStyle w:val="normaltextrun"/>
          <w:rFonts w:ascii="Times New Roman" w:hAnsi="Times New Roman" w:cs="Times New Roman"/>
          <w:b/>
          <w:color w:val="000000"/>
          <w:sz w:val="48"/>
          <w:szCs w:val="48"/>
          <w:u w:val="single"/>
          <w:shd w:val="clear" w:color="auto" w:fill="FFFFFF"/>
        </w:rPr>
      </w:pPr>
    </w:p>
    <w:p w14:paraId="20973F6E" w14:textId="77777777" w:rsidR="008220C0" w:rsidRDefault="008220C0" w:rsidP="00571984">
      <w:pPr>
        <w:rPr>
          <w:rStyle w:val="normaltextrun"/>
          <w:rFonts w:ascii="Times New Roman" w:hAnsi="Times New Roman" w:cs="Times New Roman"/>
          <w:b/>
          <w:color w:val="000000"/>
          <w:sz w:val="48"/>
          <w:szCs w:val="48"/>
          <w:u w:val="single"/>
          <w:shd w:val="clear" w:color="auto" w:fill="FFFFFF"/>
        </w:rPr>
      </w:pPr>
    </w:p>
    <w:p w14:paraId="65691FC6" w14:textId="77777777" w:rsidR="008220C0" w:rsidRDefault="008220C0" w:rsidP="00571984">
      <w:pPr>
        <w:rPr>
          <w:rStyle w:val="normaltextrun"/>
          <w:rFonts w:ascii="Times New Roman" w:hAnsi="Times New Roman" w:cs="Times New Roman"/>
          <w:b/>
          <w:color w:val="000000"/>
          <w:sz w:val="48"/>
          <w:szCs w:val="48"/>
          <w:u w:val="single"/>
          <w:shd w:val="clear" w:color="auto" w:fill="FFFFFF"/>
        </w:rPr>
      </w:pPr>
    </w:p>
    <w:p w14:paraId="0CF4CD58" w14:textId="77777777" w:rsidR="008220C0" w:rsidRDefault="008220C0" w:rsidP="00571984">
      <w:pPr>
        <w:rPr>
          <w:rStyle w:val="eop"/>
          <w:rFonts w:ascii="Times New Roman" w:hAnsi="Times New Roman" w:cs="Times New Roman"/>
          <w:b/>
          <w:color w:val="000000"/>
          <w:sz w:val="48"/>
          <w:szCs w:val="48"/>
          <w:u w:val="single"/>
          <w:shd w:val="clear" w:color="auto" w:fill="FFFFFF"/>
        </w:rPr>
      </w:pPr>
      <w:r w:rsidRPr="008220C0">
        <w:rPr>
          <w:rStyle w:val="normaltextrun"/>
          <w:rFonts w:ascii="Times New Roman" w:hAnsi="Times New Roman" w:cs="Times New Roman"/>
          <w:b/>
          <w:color w:val="000000"/>
          <w:sz w:val="48"/>
          <w:szCs w:val="48"/>
          <w:u w:val="single"/>
          <w:shd w:val="clear" w:color="auto" w:fill="FFFFFF"/>
        </w:rPr>
        <w:t>Visualization</w:t>
      </w:r>
      <w:r>
        <w:rPr>
          <w:rStyle w:val="normaltextrun"/>
          <w:rFonts w:ascii="Times New Roman" w:hAnsi="Times New Roman" w:cs="Times New Roman"/>
          <w:b/>
          <w:color w:val="000000"/>
          <w:sz w:val="48"/>
          <w:szCs w:val="48"/>
          <w:u w:val="single"/>
          <w:shd w:val="clear" w:color="auto" w:fill="FFFFFF"/>
        </w:rPr>
        <w:t>:</w:t>
      </w:r>
    </w:p>
    <w:p w14:paraId="2676575A" w14:textId="77777777" w:rsidR="008220C0" w:rsidRPr="008220C0" w:rsidRDefault="008220C0" w:rsidP="008220C0">
      <w:pPr>
        <w:rPr>
          <w:rFonts w:ascii="Times New Roman" w:hAnsi="Times New Roman" w:cs="Times New Roman"/>
          <w:sz w:val="36"/>
          <w:szCs w:val="36"/>
        </w:rPr>
      </w:pPr>
      <w:r w:rsidRPr="008965CD">
        <w:rPr>
          <w:rFonts w:ascii="Times New Roman" w:hAnsi="Times New Roman" w:cs="Times New Roman"/>
          <w:b/>
          <w:bCs/>
          <w:sz w:val="36"/>
          <w:szCs w:val="36"/>
        </w:rPr>
        <w:t>Visualizing the Clusters:</w:t>
      </w:r>
      <w:r w:rsidRPr="008220C0">
        <w:rPr>
          <w:rFonts w:ascii="Times New Roman" w:hAnsi="Times New Roman" w:cs="Times New Roman"/>
          <w:sz w:val="36"/>
          <w:szCs w:val="36"/>
        </w:rPr>
        <w:t xml:space="preserve"> We'll visualize the clusters using scatter plots to see how customers are grouped based on their spending behaviour and annual income.</w:t>
      </w:r>
    </w:p>
    <w:p w14:paraId="2501DBE2" w14:textId="77777777" w:rsidR="008220C0" w:rsidRDefault="008220C0" w:rsidP="008220C0">
      <w:pPr>
        <w:rPr>
          <w:rFonts w:ascii="Times New Roman" w:hAnsi="Times New Roman" w:cs="Times New Roman"/>
          <w:sz w:val="36"/>
          <w:szCs w:val="36"/>
        </w:rPr>
      </w:pPr>
      <w:r w:rsidRPr="008220C0">
        <w:rPr>
          <w:rFonts w:ascii="Times New Roman" w:hAnsi="Times New Roman" w:cs="Times New Roman"/>
          <w:sz w:val="36"/>
          <w:szCs w:val="36"/>
        </w:rPr>
        <w:t>This code will create a scatter plot where each point represents a customer. The points will be coloured according to their cluster membership. This visualization will help you identify distinct customer groups.</w:t>
      </w:r>
    </w:p>
    <w:p w14:paraId="535D2BD1" w14:textId="77777777" w:rsidR="008220C0" w:rsidRDefault="008220C0" w:rsidP="008220C0">
      <w:pPr>
        <w:rPr>
          <w:rFonts w:ascii="Times New Roman" w:hAnsi="Times New Roman" w:cs="Times New Roman"/>
          <w:sz w:val="36"/>
          <w:szCs w:val="36"/>
        </w:rPr>
      </w:pPr>
      <w:r>
        <w:rPr>
          <w:noProof/>
          <w:lang w:eastAsia="en-IN"/>
        </w:rPr>
        <w:lastRenderedPageBreak/>
        <w:drawing>
          <wp:inline distT="0" distB="0" distL="0" distR="0" wp14:anchorId="120C432F" wp14:editId="7B7A23C8">
            <wp:extent cx="5731510" cy="204338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043381"/>
                    </a:xfrm>
                    <a:prstGeom prst="rect">
                      <a:avLst/>
                    </a:prstGeom>
                  </pic:spPr>
                </pic:pic>
              </a:graphicData>
            </a:graphic>
          </wp:inline>
        </w:drawing>
      </w:r>
    </w:p>
    <w:p w14:paraId="3866CC0A" w14:textId="77777777" w:rsidR="00146C82" w:rsidRDefault="00146C82" w:rsidP="008220C0">
      <w:pPr>
        <w:rPr>
          <w:rFonts w:ascii="Times New Roman" w:hAnsi="Times New Roman" w:cs="Times New Roman"/>
          <w:sz w:val="36"/>
          <w:szCs w:val="36"/>
        </w:rPr>
      </w:pPr>
    </w:p>
    <w:p w14:paraId="5AAE70AD" w14:textId="77777777" w:rsidR="00146C82" w:rsidRDefault="00146C82" w:rsidP="008220C0">
      <w:pPr>
        <w:rPr>
          <w:rFonts w:ascii="Times New Roman" w:hAnsi="Times New Roman" w:cs="Times New Roman"/>
          <w:sz w:val="36"/>
          <w:szCs w:val="36"/>
        </w:rPr>
      </w:pPr>
      <w:r>
        <w:rPr>
          <w:noProof/>
          <w:lang w:eastAsia="en-IN"/>
        </w:rPr>
        <w:drawing>
          <wp:inline distT="0" distB="0" distL="0" distR="0" wp14:anchorId="17BBBB53" wp14:editId="180E28CF">
            <wp:extent cx="5731510" cy="156514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565143"/>
                    </a:xfrm>
                    <a:prstGeom prst="rect">
                      <a:avLst/>
                    </a:prstGeom>
                  </pic:spPr>
                </pic:pic>
              </a:graphicData>
            </a:graphic>
          </wp:inline>
        </w:drawing>
      </w:r>
    </w:p>
    <w:p w14:paraId="31C7CF9C" w14:textId="5974608C" w:rsidR="002614A6" w:rsidRDefault="002614A6" w:rsidP="008220C0">
      <w:pPr>
        <w:rPr>
          <w:rFonts w:ascii="Times New Roman" w:hAnsi="Times New Roman" w:cs="Times New Roman"/>
          <w:sz w:val="36"/>
          <w:szCs w:val="36"/>
        </w:rPr>
      </w:pPr>
      <w:r>
        <w:rPr>
          <w:noProof/>
          <w:lang w:eastAsia="en-IN"/>
        </w:rPr>
        <w:drawing>
          <wp:inline distT="0" distB="0" distL="0" distR="0" wp14:anchorId="60A8C2A2" wp14:editId="48964B6F">
            <wp:extent cx="5731510" cy="4010025"/>
            <wp:effectExtent l="0" t="0" r="2540" b="9525"/>
            <wp:docPr id="1379310683" name="Picture 137931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4010025"/>
                    </a:xfrm>
                    <a:prstGeom prst="rect">
                      <a:avLst/>
                    </a:prstGeom>
                  </pic:spPr>
                </pic:pic>
              </a:graphicData>
            </a:graphic>
          </wp:inline>
        </w:drawing>
      </w:r>
    </w:p>
    <w:p w14:paraId="13030210" w14:textId="48D8B638" w:rsidR="008220C0" w:rsidRDefault="008220C0" w:rsidP="008220C0">
      <w:pPr>
        <w:rPr>
          <w:rFonts w:ascii="Times New Roman" w:hAnsi="Times New Roman" w:cs="Times New Roman"/>
          <w:sz w:val="36"/>
          <w:szCs w:val="36"/>
        </w:rPr>
      </w:pPr>
    </w:p>
    <w:p w14:paraId="7572EDBC" w14:textId="77777777" w:rsidR="008220C0" w:rsidRDefault="008220C0" w:rsidP="008220C0">
      <w:pPr>
        <w:rPr>
          <w:rFonts w:ascii="Times New Roman" w:hAnsi="Times New Roman" w:cs="Times New Roman"/>
          <w:sz w:val="36"/>
          <w:szCs w:val="36"/>
        </w:rPr>
      </w:pPr>
      <w:r>
        <w:rPr>
          <w:noProof/>
          <w:lang w:eastAsia="en-IN"/>
        </w:rPr>
        <w:lastRenderedPageBreak/>
        <w:drawing>
          <wp:inline distT="0" distB="0" distL="0" distR="0" wp14:anchorId="03F11CD8" wp14:editId="53EC303B">
            <wp:extent cx="5731510" cy="3674657"/>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674657"/>
                    </a:xfrm>
                    <a:prstGeom prst="rect">
                      <a:avLst/>
                    </a:prstGeom>
                  </pic:spPr>
                </pic:pic>
              </a:graphicData>
            </a:graphic>
          </wp:inline>
        </w:drawing>
      </w:r>
    </w:p>
    <w:p w14:paraId="551741E7" w14:textId="77777777" w:rsidR="00146C82" w:rsidRDefault="00146C82" w:rsidP="008220C0">
      <w:pPr>
        <w:rPr>
          <w:rFonts w:ascii="Times New Roman" w:hAnsi="Times New Roman" w:cs="Times New Roman"/>
          <w:sz w:val="36"/>
          <w:szCs w:val="36"/>
        </w:rPr>
      </w:pPr>
    </w:p>
    <w:p w14:paraId="78481774" w14:textId="77777777" w:rsidR="00146C82" w:rsidRDefault="00146C82" w:rsidP="008220C0">
      <w:pPr>
        <w:rPr>
          <w:rFonts w:ascii="Times New Roman" w:hAnsi="Times New Roman" w:cs="Times New Roman"/>
          <w:sz w:val="36"/>
          <w:szCs w:val="36"/>
        </w:rPr>
      </w:pPr>
    </w:p>
    <w:p w14:paraId="00B8A37F" w14:textId="77777777" w:rsidR="00146C82" w:rsidRDefault="00146C82" w:rsidP="00146C82">
      <w:pPr>
        <w:rPr>
          <w:rStyle w:val="eop"/>
          <w:rFonts w:ascii="Times New Roman" w:hAnsi="Times New Roman" w:cs="Times New Roman"/>
          <w:b/>
          <w:color w:val="000000"/>
          <w:sz w:val="48"/>
          <w:szCs w:val="48"/>
          <w:u w:val="single"/>
          <w:shd w:val="clear" w:color="auto" w:fill="FFFFFF"/>
        </w:rPr>
      </w:pPr>
      <w:r w:rsidRPr="008220C0">
        <w:rPr>
          <w:rStyle w:val="normaltextrun"/>
          <w:rFonts w:ascii="Times New Roman" w:hAnsi="Times New Roman" w:cs="Times New Roman"/>
          <w:b/>
          <w:color w:val="000000"/>
          <w:sz w:val="48"/>
          <w:szCs w:val="48"/>
          <w:u w:val="single"/>
          <w:shd w:val="clear" w:color="auto" w:fill="FFFFFF"/>
        </w:rPr>
        <w:t>Interpretation</w:t>
      </w:r>
      <w:r w:rsidRPr="008220C0">
        <w:rPr>
          <w:rStyle w:val="eop"/>
          <w:rFonts w:ascii="Times New Roman" w:hAnsi="Times New Roman" w:cs="Times New Roman"/>
          <w:b/>
          <w:color w:val="000000"/>
          <w:sz w:val="48"/>
          <w:szCs w:val="48"/>
          <w:u w:val="single"/>
          <w:shd w:val="clear" w:color="auto" w:fill="FFFFFF"/>
        </w:rPr>
        <w:t>:</w:t>
      </w:r>
    </w:p>
    <w:p w14:paraId="4664F768" w14:textId="77777777" w:rsidR="00146C82" w:rsidRPr="008220C0" w:rsidRDefault="00146C82" w:rsidP="00146C82">
      <w:pPr>
        <w:rPr>
          <w:rStyle w:val="eop"/>
          <w:rFonts w:ascii="Times New Roman" w:hAnsi="Times New Roman" w:cs="Times New Roman"/>
          <w:color w:val="000000"/>
          <w:sz w:val="36"/>
          <w:szCs w:val="36"/>
          <w:shd w:val="clear" w:color="auto" w:fill="FFFFFF"/>
        </w:rPr>
      </w:pPr>
      <w:r w:rsidRPr="008220C0">
        <w:rPr>
          <w:rStyle w:val="eop"/>
          <w:rFonts w:ascii="Times New Roman" w:hAnsi="Times New Roman" w:cs="Times New Roman"/>
          <w:color w:val="000000"/>
          <w:sz w:val="36"/>
          <w:szCs w:val="36"/>
          <w:shd w:val="clear" w:color="auto" w:fill="FFFFFF"/>
        </w:rPr>
        <w:t>After visualizing the clusters, you should interpret and understand the characteristics of each cluster. You can do this by analysing the cluster means and profiles. The cluster means represent the average values of each feature within each cluster.</w:t>
      </w:r>
    </w:p>
    <w:p w14:paraId="2A743A6F" w14:textId="77777777" w:rsidR="00146C82" w:rsidRPr="008220C0" w:rsidRDefault="00146C82" w:rsidP="00146C82">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t>1.</w:t>
      </w:r>
      <w:r w:rsidRPr="008220C0">
        <w:rPr>
          <w:rStyle w:val="eop"/>
          <w:rFonts w:ascii="Times New Roman" w:hAnsi="Times New Roman" w:cs="Times New Roman"/>
          <w:b/>
          <w:color w:val="000000"/>
          <w:sz w:val="36"/>
          <w:szCs w:val="36"/>
          <w:shd w:val="clear" w:color="auto" w:fill="FFFFFF"/>
        </w:rPr>
        <w:t xml:space="preserve"> Cluster 0:</w:t>
      </w:r>
      <w:r w:rsidRPr="008220C0">
        <w:rPr>
          <w:rStyle w:val="eop"/>
          <w:rFonts w:ascii="Times New Roman" w:hAnsi="Times New Roman" w:cs="Times New Roman"/>
          <w:color w:val="000000"/>
          <w:sz w:val="36"/>
          <w:szCs w:val="36"/>
          <w:shd w:val="clear" w:color="auto" w:fill="FFFFFF"/>
        </w:rPr>
        <w:t xml:space="preserve"> Customers with moderate income and moderate spending.</w:t>
      </w:r>
    </w:p>
    <w:p w14:paraId="47F2779C" w14:textId="77777777" w:rsidR="00146C82" w:rsidRPr="008220C0" w:rsidRDefault="00146C82" w:rsidP="00146C82">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t xml:space="preserve">2. </w:t>
      </w:r>
      <w:r w:rsidRPr="008220C0">
        <w:rPr>
          <w:rStyle w:val="eop"/>
          <w:rFonts w:ascii="Times New Roman" w:hAnsi="Times New Roman" w:cs="Times New Roman"/>
          <w:b/>
          <w:color w:val="000000"/>
          <w:sz w:val="36"/>
          <w:szCs w:val="36"/>
          <w:shd w:val="clear" w:color="auto" w:fill="FFFFFF"/>
        </w:rPr>
        <w:t>Cluster 1:</w:t>
      </w:r>
      <w:r w:rsidRPr="008220C0">
        <w:rPr>
          <w:rStyle w:val="eop"/>
          <w:rFonts w:ascii="Times New Roman" w:hAnsi="Times New Roman" w:cs="Times New Roman"/>
          <w:color w:val="000000"/>
          <w:sz w:val="36"/>
          <w:szCs w:val="36"/>
          <w:shd w:val="clear" w:color="auto" w:fill="FFFFFF"/>
        </w:rPr>
        <w:t xml:space="preserve"> High-income customers with high spending.</w:t>
      </w:r>
    </w:p>
    <w:p w14:paraId="3BE379DB" w14:textId="77777777" w:rsidR="00146C82" w:rsidRPr="008220C0" w:rsidRDefault="00146C82" w:rsidP="00146C82">
      <w:pPr>
        <w:rPr>
          <w:rStyle w:val="eop"/>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t>3. Cluster 2:</w:t>
      </w:r>
      <w:r w:rsidRPr="008220C0">
        <w:rPr>
          <w:rStyle w:val="eop"/>
          <w:rFonts w:ascii="Times New Roman" w:hAnsi="Times New Roman" w:cs="Times New Roman"/>
          <w:color w:val="000000"/>
          <w:sz w:val="36"/>
          <w:szCs w:val="36"/>
          <w:shd w:val="clear" w:color="auto" w:fill="FFFFFF"/>
        </w:rPr>
        <w:t xml:space="preserve"> Low-income customers with low spending.</w:t>
      </w:r>
    </w:p>
    <w:p w14:paraId="20C6ACC3" w14:textId="77777777" w:rsidR="00146C82" w:rsidRPr="008220C0" w:rsidRDefault="00146C82" w:rsidP="00146C82">
      <w:pPr>
        <w:rPr>
          <w:rStyle w:val="eop"/>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t>4. Cluster 3:</w:t>
      </w:r>
      <w:r w:rsidRPr="008220C0">
        <w:rPr>
          <w:rStyle w:val="eop"/>
          <w:rFonts w:ascii="Times New Roman" w:hAnsi="Times New Roman" w:cs="Times New Roman"/>
          <w:color w:val="000000"/>
          <w:sz w:val="36"/>
          <w:szCs w:val="36"/>
          <w:shd w:val="clear" w:color="auto" w:fill="FFFFFF"/>
        </w:rPr>
        <w:t xml:space="preserve"> High-income customers with low spending.</w:t>
      </w:r>
    </w:p>
    <w:p w14:paraId="00DE8564" w14:textId="77777777" w:rsidR="00146C82" w:rsidRPr="008220C0" w:rsidRDefault="00146C82" w:rsidP="00146C82">
      <w:pPr>
        <w:rPr>
          <w:rStyle w:val="eop"/>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lastRenderedPageBreak/>
        <w:t>5. Cluster 4:</w:t>
      </w:r>
      <w:r w:rsidRPr="008220C0">
        <w:rPr>
          <w:rStyle w:val="eop"/>
          <w:rFonts w:ascii="Times New Roman" w:hAnsi="Times New Roman" w:cs="Times New Roman"/>
          <w:color w:val="000000"/>
          <w:sz w:val="36"/>
          <w:szCs w:val="36"/>
          <w:shd w:val="clear" w:color="auto" w:fill="FFFFFF"/>
        </w:rPr>
        <w:t xml:space="preserve"> Customers with low income and high spending.</w:t>
      </w:r>
    </w:p>
    <w:p w14:paraId="73B00AEB" w14:textId="77777777" w:rsidR="00146C82" w:rsidRPr="008220C0" w:rsidRDefault="00146C82" w:rsidP="00146C82">
      <w:pPr>
        <w:rPr>
          <w:rStyle w:val="eop"/>
          <w:rFonts w:ascii="Times New Roman" w:hAnsi="Times New Roman" w:cs="Times New Roman"/>
          <w:color w:val="000000"/>
          <w:sz w:val="36"/>
          <w:szCs w:val="36"/>
          <w:shd w:val="clear" w:color="auto" w:fill="FFFFFF"/>
        </w:rPr>
      </w:pPr>
      <w:r w:rsidRPr="008220C0">
        <w:rPr>
          <w:rStyle w:val="eop"/>
          <w:rFonts w:ascii="Times New Roman" w:hAnsi="Times New Roman" w:cs="Times New Roman"/>
          <w:color w:val="000000"/>
          <w:sz w:val="36"/>
          <w:szCs w:val="36"/>
          <w:shd w:val="clear" w:color="auto" w:fill="FFFFFF"/>
        </w:rPr>
        <w:t>You can further analyse and interpret these clusters to create customer personas and tailor marketing strategies accordingly. For example, Cluster 1 represents potential high-value customers, while Cluster 2 represents customers who may need targeted promotions to increase their spending.</w:t>
      </w:r>
    </w:p>
    <w:p w14:paraId="439FBF0D" w14:textId="77777777" w:rsidR="00146C82" w:rsidRPr="008220C0" w:rsidRDefault="00146C82" w:rsidP="00146C82">
      <w:pPr>
        <w:rPr>
          <w:rStyle w:val="eop"/>
          <w:rFonts w:ascii="Times New Roman" w:hAnsi="Times New Roman" w:cs="Times New Roman"/>
          <w:color w:val="000000"/>
          <w:sz w:val="36"/>
          <w:szCs w:val="36"/>
          <w:shd w:val="clear" w:color="auto" w:fill="FFFFFF"/>
        </w:rPr>
      </w:pPr>
    </w:p>
    <w:p w14:paraId="62712778" w14:textId="77777777" w:rsidR="00146C82" w:rsidRPr="008220C0" w:rsidRDefault="00146C82" w:rsidP="00146C82">
      <w:pPr>
        <w:rPr>
          <w:rStyle w:val="eop"/>
          <w:rFonts w:ascii="Times New Roman" w:hAnsi="Times New Roman" w:cs="Times New Roman"/>
          <w:color w:val="000000"/>
          <w:sz w:val="36"/>
          <w:szCs w:val="36"/>
          <w:shd w:val="clear" w:color="auto" w:fill="FFFFFF"/>
        </w:rPr>
      </w:pPr>
      <w:r w:rsidRPr="008220C0">
        <w:rPr>
          <w:rStyle w:val="eop"/>
          <w:rFonts w:ascii="Times New Roman" w:hAnsi="Times New Roman" w:cs="Times New Roman"/>
          <w:color w:val="000000"/>
          <w:sz w:val="36"/>
          <w:szCs w:val="36"/>
          <w:shd w:val="clear" w:color="auto" w:fill="FFFFFF"/>
        </w:rPr>
        <w:t>This interpretation will help you make informed decisions to better serve and market to each customer segment.</w:t>
      </w:r>
    </w:p>
    <w:p w14:paraId="2A0406F4" w14:textId="77777777" w:rsidR="00146C82" w:rsidRDefault="00146C82" w:rsidP="008220C0">
      <w:pPr>
        <w:rPr>
          <w:rFonts w:ascii="Times New Roman" w:hAnsi="Times New Roman" w:cs="Times New Roman"/>
          <w:sz w:val="36"/>
          <w:szCs w:val="36"/>
        </w:rPr>
      </w:pPr>
      <w:r>
        <w:rPr>
          <w:noProof/>
          <w:lang w:eastAsia="en-IN"/>
        </w:rPr>
        <w:drawing>
          <wp:inline distT="0" distB="0" distL="0" distR="0" wp14:anchorId="27033641" wp14:editId="414527E4">
            <wp:extent cx="5731510" cy="2605510"/>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605510"/>
                    </a:xfrm>
                    <a:prstGeom prst="rect">
                      <a:avLst/>
                    </a:prstGeom>
                  </pic:spPr>
                </pic:pic>
              </a:graphicData>
            </a:graphic>
          </wp:inline>
        </w:drawing>
      </w:r>
    </w:p>
    <w:p w14:paraId="778B88BE" w14:textId="77777777" w:rsidR="00146C82" w:rsidRDefault="00146C82" w:rsidP="008220C0">
      <w:pPr>
        <w:rPr>
          <w:rFonts w:ascii="Times New Roman" w:hAnsi="Times New Roman" w:cs="Times New Roman"/>
          <w:sz w:val="36"/>
          <w:szCs w:val="36"/>
        </w:rPr>
      </w:pPr>
      <w:r>
        <w:rPr>
          <w:noProof/>
          <w:lang w:eastAsia="en-IN"/>
        </w:rPr>
        <w:drawing>
          <wp:inline distT="0" distB="0" distL="0" distR="0" wp14:anchorId="15182C39" wp14:editId="5B654ABE">
            <wp:extent cx="5731510" cy="25969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596937"/>
                    </a:xfrm>
                    <a:prstGeom prst="rect">
                      <a:avLst/>
                    </a:prstGeom>
                  </pic:spPr>
                </pic:pic>
              </a:graphicData>
            </a:graphic>
          </wp:inline>
        </w:drawing>
      </w:r>
    </w:p>
    <w:p w14:paraId="3F09D384" w14:textId="77777777" w:rsidR="00146C82" w:rsidRDefault="00146C82" w:rsidP="008220C0">
      <w:pPr>
        <w:rPr>
          <w:rFonts w:ascii="Times New Roman" w:hAnsi="Times New Roman" w:cs="Times New Roman"/>
          <w:sz w:val="36"/>
          <w:szCs w:val="36"/>
        </w:rPr>
      </w:pPr>
      <w:r>
        <w:rPr>
          <w:noProof/>
          <w:lang w:eastAsia="en-IN"/>
        </w:rPr>
        <w:lastRenderedPageBreak/>
        <w:drawing>
          <wp:inline distT="0" distB="0" distL="0" distR="0" wp14:anchorId="57F1322A" wp14:editId="5B1E589D">
            <wp:extent cx="5731510" cy="232444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324446"/>
                    </a:xfrm>
                    <a:prstGeom prst="rect">
                      <a:avLst/>
                    </a:prstGeom>
                  </pic:spPr>
                </pic:pic>
              </a:graphicData>
            </a:graphic>
          </wp:inline>
        </w:drawing>
      </w:r>
    </w:p>
    <w:p w14:paraId="125C3612" w14:textId="77777777" w:rsidR="002614A6" w:rsidRDefault="002614A6" w:rsidP="008220C0">
      <w:pPr>
        <w:rPr>
          <w:rFonts w:ascii="Times New Roman" w:hAnsi="Times New Roman" w:cs="Times New Roman"/>
          <w:sz w:val="36"/>
          <w:szCs w:val="36"/>
        </w:rPr>
      </w:pPr>
    </w:p>
    <w:p w14:paraId="32A85B1D" w14:textId="77777777" w:rsidR="002614A6" w:rsidRDefault="002614A6" w:rsidP="002614A6">
      <w:pPr>
        <w:rPr>
          <w:rStyle w:val="normaltextrun"/>
          <w:rFonts w:ascii="Times New Roman" w:hAnsi="Times New Roman" w:cs="Times New Roman"/>
          <w:b/>
          <w:color w:val="000000"/>
          <w:sz w:val="48"/>
          <w:szCs w:val="48"/>
          <w:u w:val="single"/>
          <w:shd w:val="clear" w:color="auto" w:fill="FFFFFF"/>
        </w:rPr>
      </w:pPr>
      <w:r w:rsidRPr="002614A6">
        <w:rPr>
          <w:rStyle w:val="normaltextrun"/>
          <w:rFonts w:ascii="Times New Roman" w:hAnsi="Times New Roman" w:cs="Times New Roman"/>
          <w:b/>
          <w:color w:val="000000"/>
          <w:sz w:val="48"/>
          <w:szCs w:val="48"/>
          <w:u w:val="single"/>
          <w:shd w:val="clear" w:color="auto" w:fill="FFFFFF"/>
        </w:rPr>
        <w:t>Conclusion</w:t>
      </w:r>
      <w:r>
        <w:rPr>
          <w:rStyle w:val="normaltextrun"/>
          <w:rFonts w:ascii="Times New Roman" w:hAnsi="Times New Roman" w:cs="Times New Roman"/>
          <w:b/>
          <w:color w:val="000000"/>
          <w:sz w:val="48"/>
          <w:szCs w:val="48"/>
          <w:u w:val="single"/>
          <w:shd w:val="clear" w:color="auto" w:fill="FFFFFF"/>
        </w:rPr>
        <w:t>:</w:t>
      </w:r>
    </w:p>
    <w:p w14:paraId="15454CC2" w14:textId="03DF901D" w:rsidR="002614A6" w:rsidRPr="002614A6" w:rsidRDefault="002614A6" w:rsidP="002614A6">
      <w:pPr>
        <w:rPr>
          <w:rStyle w:val="eop"/>
          <w:sz w:val="36"/>
          <w:szCs w:val="36"/>
        </w:rPr>
      </w:pPr>
      <w:r w:rsidRPr="002614A6">
        <w:rPr>
          <w:rStyle w:val="eop"/>
          <w:color w:val="000000"/>
          <w:sz w:val="36"/>
          <w:szCs w:val="36"/>
          <w:shd w:val="clear" w:color="auto" w:fill="FFFFFF"/>
        </w:rPr>
        <w:t>In this design thinking process we have outlined a structured approach for solving the problem of customer segmentation for personalised marketing. Each step is iterative, allowing for continuous learning and improvement. By understanding the needs of customers, defining data requirements, ideating creative solutions, and prototyping and testing various components, in this process we aim to deliver a robust and effective customer segmentation solution.</w:t>
      </w:r>
    </w:p>
    <w:p w14:paraId="015B7BA3" w14:textId="77777777" w:rsidR="002614A6" w:rsidRDefault="002614A6" w:rsidP="008220C0">
      <w:pPr>
        <w:rPr>
          <w:rFonts w:ascii="Times New Roman" w:hAnsi="Times New Roman" w:cs="Times New Roman"/>
          <w:sz w:val="36"/>
          <w:szCs w:val="36"/>
        </w:rPr>
      </w:pPr>
    </w:p>
    <w:p w14:paraId="77043768" w14:textId="77777777" w:rsidR="008220C0" w:rsidRDefault="008220C0" w:rsidP="00571984">
      <w:pPr>
        <w:rPr>
          <w:rFonts w:ascii="Times New Roman" w:hAnsi="Times New Roman" w:cs="Times New Roman"/>
          <w:b/>
          <w:sz w:val="48"/>
          <w:szCs w:val="48"/>
          <w:u w:val="single"/>
        </w:rPr>
      </w:pPr>
    </w:p>
    <w:p w14:paraId="77CE836B" w14:textId="77777777" w:rsidR="00F37572" w:rsidRDefault="00F37572"/>
    <w:sectPr w:rsidR="00F375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4E7"/>
    <w:multiLevelType w:val="hybridMultilevel"/>
    <w:tmpl w:val="E606F898"/>
    <w:lvl w:ilvl="0" w:tplc="4C26CF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40D0608"/>
    <w:multiLevelType w:val="hybridMultilevel"/>
    <w:tmpl w:val="6BA4DA52"/>
    <w:lvl w:ilvl="0" w:tplc="8B70AFCA">
      <w:start w:val="1"/>
      <w:numFmt w:val="decimal"/>
      <w:lvlText w:val="%1)"/>
      <w:lvlJc w:val="left"/>
      <w:pPr>
        <w:ind w:left="885" w:hanging="52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29006275">
    <w:abstractNumId w:val="1"/>
  </w:num>
  <w:num w:numId="2" w16cid:durableId="1108625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B4E"/>
    <w:rsid w:val="000C0557"/>
    <w:rsid w:val="00146C82"/>
    <w:rsid w:val="002614A6"/>
    <w:rsid w:val="00571984"/>
    <w:rsid w:val="00677B4E"/>
    <w:rsid w:val="007E692A"/>
    <w:rsid w:val="008220C0"/>
    <w:rsid w:val="0088099B"/>
    <w:rsid w:val="008965CD"/>
    <w:rsid w:val="00C6006D"/>
    <w:rsid w:val="00CA4E7B"/>
    <w:rsid w:val="00D033EE"/>
    <w:rsid w:val="00F375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BA49D"/>
  <w15:docId w15:val="{30707108-2803-4F88-A4A0-32667522D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B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7B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B4E"/>
    <w:rPr>
      <w:rFonts w:ascii="Tahoma" w:hAnsi="Tahoma" w:cs="Tahoma"/>
      <w:sz w:val="16"/>
      <w:szCs w:val="16"/>
    </w:rPr>
  </w:style>
  <w:style w:type="paragraph" w:styleId="ListParagraph">
    <w:name w:val="List Paragraph"/>
    <w:basedOn w:val="Normal"/>
    <w:uiPriority w:val="34"/>
    <w:qFormat/>
    <w:rsid w:val="00677B4E"/>
    <w:pPr>
      <w:ind w:left="720"/>
      <w:contextualSpacing/>
    </w:pPr>
  </w:style>
  <w:style w:type="character" w:customStyle="1" w:styleId="normaltextrun">
    <w:name w:val="normaltextrun"/>
    <w:basedOn w:val="DefaultParagraphFont"/>
    <w:rsid w:val="00571984"/>
  </w:style>
  <w:style w:type="character" w:customStyle="1" w:styleId="eop">
    <w:name w:val="eop"/>
    <w:basedOn w:val="DefaultParagraphFont"/>
    <w:rsid w:val="00571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5441">
      <w:bodyDiv w:val="1"/>
      <w:marLeft w:val="0"/>
      <w:marRight w:val="0"/>
      <w:marTop w:val="0"/>
      <w:marBottom w:val="0"/>
      <w:divBdr>
        <w:top w:val="none" w:sz="0" w:space="0" w:color="auto"/>
        <w:left w:val="none" w:sz="0" w:space="0" w:color="auto"/>
        <w:bottom w:val="none" w:sz="0" w:space="0" w:color="auto"/>
        <w:right w:val="none" w:sz="0" w:space="0" w:color="auto"/>
      </w:divBdr>
    </w:div>
    <w:div w:id="431710457">
      <w:bodyDiv w:val="1"/>
      <w:marLeft w:val="0"/>
      <w:marRight w:val="0"/>
      <w:marTop w:val="0"/>
      <w:marBottom w:val="0"/>
      <w:divBdr>
        <w:top w:val="none" w:sz="0" w:space="0" w:color="auto"/>
        <w:left w:val="none" w:sz="0" w:space="0" w:color="auto"/>
        <w:bottom w:val="none" w:sz="0" w:space="0" w:color="auto"/>
        <w:right w:val="none" w:sz="0" w:space="0" w:color="auto"/>
      </w:divBdr>
    </w:div>
    <w:div w:id="446240743">
      <w:bodyDiv w:val="1"/>
      <w:marLeft w:val="0"/>
      <w:marRight w:val="0"/>
      <w:marTop w:val="0"/>
      <w:marBottom w:val="0"/>
      <w:divBdr>
        <w:top w:val="none" w:sz="0" w:space="0" w:color="auto"/>
        <w:left w:val="none" w:sz="0" w:space="0" w:color="auto"/>
        <w:bottom w:val="none" w:sz="0" w:space="0" w:color="auto"/>
        <w:right w:val="none" w:sz="0" w:space="0" w:color="auto"/>
      </w:divBdr>
    </w:div>
    <w:div w:id="519588152">
      <w:bodyDiv w:val="1"/>
      <w:marLeft w:val="0"/>
      <w:marRight w:val="0"/>
      <w:marTop w:val="0"/>
      <w:marBottom w:val="0"/>
      <w:divBdr>
        <w:top w:val="none" w:sz="0" w:space="0" w:color="auto"/>
        <w:left w:val="none" w:sz="0" w:space="0" w:color="auto"/>
        <w:bottom w:val="none" w:sz="0" w:space="0" w:color="auto"/>
        <w:right w:val="none" w:sz="0" w:space="0" w:color="auto"/>
      </w:divBdr>
    </w:div>
    <w:div w:id="1297101083">
      <w:bodyDiv w:val="1"/>
      <w:marLeft w:val="0"/>
      <w:marRight w:val="0"/>
      <w:marTop w:val="0"/>
      <w:marBottom w:val="0"/>
      <w:divBdr>
        <w:top w:val="none" w:sz="0" w:space="0" w:color="auto"/>
        <w:left w:val="none" w:sz="0" w:space="0" w:color="auto"/>
        <w:bottom w:val="none" w:sz="0" w:space="0" w:color="auto"/>
        <w:right w:val="none" w:sz="0" w:space="0" w:color="auto"/>
      </w:divBdr>
    </w:div>
    <w:div w:id="1879128322">
      <w:bodyDiv w:val="1"/>
      <w:marLeft w:val="0"/>
      <w:marRight w:val="0"/>
      <w:marTop w:val="0"/>
      <w:marBottom w:val="0"/>
      <w:divBdr>
        <w:top w:val="none" w:sz="0" w:space="0" w:color="auto"/>
        <w:left w:val="none" w:sz="0" w:space="0" w:color="auto"/>
        <w:bottom w:val="none" w:sz="0" w:space="0" w:color="auto"/>
        <w:right w:val="none" w:sz="0" w:space="0" w:color="auto"/>
      </w:divBdr>
    </w:div>
    <w:div w:id="2065056378">
      <w:bodyDiv w:val="1"/>
      <w:marLeft w:val="0"/>
      <w:marRight w:val="0"/>
      <w:marTop w:val="0"/>
      <w:marBottom w:val="0"/>
      <w:divBdr>
        <w:top w:val="none" w:sz="0" w:space="0" w:color="auto"/>
        <w:left w:val="none" w:sz="0" w:space="0" w:color="auto"/>
        <w:bottom w:val="none" w:sz="0" w:space="0" w:color="auto"/>
        <w:right w:val="none" w:sz="0" w:space="0" w:color="auto"/>
      </w:divBdr>
    </w:div>
    <w:div w:id="2137944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1495</Words>
  <Characters>8527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mohith shakthi</dc:creator>
  <cp:lastModifiedBy>krishna raj</cp:lastModifiedBy>
  <cp:revision>4</cp:revision>
  <dcterms:created xsi:type="dcterms:W3CDTF">2023-10-30T08:28:00Z</dcterms:created>
  <dcterms:modified xsi:type="dcterms:W3CDTF">2023-10-30T08:29:00Z</dcterms:modified>
</cp:coreProperties>
</file>